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20C993E" w:rsidP="288A5C6B" w:rsidRDefault="520C993E" w14:paraId="31201CE6" w14:textId="2CA7BB40">
      <w:pPr>
        <w:pStyle w:val="Heading1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88A5C6B" w:rsidR="0E66C3D2">
        <w:rPr>
          <w:rFonts w:ascii="Aptos" w:hAnsi="Aptos" w:eastAsia="Aptos" w:cs="Aptos" w:asciiTheme="minorAscii" w:hAnsiTheme="minorAscii" w:eastAsiaTheme="minorAscii" w:cstheme="minorAscii"/>
          <w:noProof w:val="0"/>
          <w:lang w:val="en-IE"/>
        </w:rPr>
        <w:t>Appendix 5: Sample event safety checklist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767"/>
        <w:gridCol w:w="4069"/>
        <w:gridCol w:w="731"/>
        <w:gridCol w:w="762"/>
        <w:gridCol w:w="1641"/>
      </w:tblGrid>
      <w:tr w:rsidR="288A5C6B" w:rsidTr="288A5C6B" w14:paraId="36C32FC3">
        <w:trPr>
          <w:trHeight w:val="300"/>
        </w:trPr>
        <w:tc>
          <w:tcPr>
            <w:tcW w:w="1767" w:type="dxa"/>
            <w:shd w:val="clear" w:color="auto" w:fill="155B81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5293D9E" w14:textId="51592C84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en-IE"/>
              </w:rPr>
              <w:t>Category</w:t>
            </w:r>
          </w:p>
        </w:tc>
        <w:tc>
          <w:tcPr>
            <w:tcW w:w="4069" w:type="dxa"/>
            <w:shd w:val="clear" w:color="auto" w:fill="155B81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473ADB21" w14:textId="7E5F043D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en-IE"/>
              </w:rPr>
              <w:t>Item</w:t>
            </w:r>
          </w:p>
        </w:tc>
        <w:tc>
          <w:tcPr>
            <w:tcW w:w="731" w:type="dxa"/>
            <w:shd w:val="clear" w:color="auto" w:fill="155B81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67F455C" w14:textId="12A37E68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en-IE"/>
              </w:rPr>
              <w:t>Yes</w:t>
            </w:r>
          </w:p>
        </w:tc>
        <w:tc>
          <w:tcPr>
            <w:tcW w:w="762" w:type="dxa"/>
            <w:shd w:val="clear" w:color="auto" w:fill="155B81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4DF3D225" w14:textId="202AFB6B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en-IE"/>
              </w:rPr>
              <w:t>No</w:t>
            </w:r>
          </w:p>
        </w:tc>
        <w:tc>
          <w:tcPr>
            <w:tcW w:w="1641" w:type="dxa"/>
            <w:shd w:val="clear" w:color="auto" w:fill="155B81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F4A68F7" w14:textId="01301570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en-IE"/>
              </w:rPr>
              <w:t>Comments</w:t>
            </w:r>
          </w:p>
        </w:tc>
      </w:tr>
      <w:tr w:rsidR="288A5C6B" w:rsidTr="288A5C6B" w14:paraId="22E1FAF2">
        <w:trPr>
          <w:trHeight w:val="300"/>
        </w:trPr>
        <w:tc>
          <w:tcPr>
            <w:tcW w:w="1767" w:type="dxa"/>
            <w:vMerge w:val="restart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E9C24DF" w14:textId="6C247F8F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n-IE"/>
              </w:rPr>
              <w:t>Crowd safety</w:t>
            </w:r>
          </w:p>
        </w:tc>
        <w:tc>
          <w:tcPr>
            <w:tcW w:w="4069" w:type="dxa"/>
            <w:tcMar>
              <w:left w:w="105" w:type="dxa"/>
              <w:right w:w="105" w:type="dxa"/>
            </w:tcMar>
            <w:vAlign w:val="top"/>
          </w:tcPr>
          <w:p w:rsidR="726D627A" w:rsidP="288A5C6B" w:rsidRDefault="726D627A" w14:paraId="2CE2AC33" w14:textId="10408AD8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</w:pPr>
            <w:r w:rsidRPr="288A5C6B" w:rsidR="726D627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 xml:space="preserve">Are the grounds/facilities free from hazards? (e.g., even ground or floor surface; no trip hazards; hazards properly fenced) </w:t>
            </w: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45A13FC3" w14:textId="592B8279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7A5C326" w14:textId="5F8C8C9F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D9CA656" w14:textId="718B4420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6D0D1801">
        <w:trPr>
          <w:trHeight w:val="300"/>
        </w:trPr>
        <w:tc>
          <w:tcPr>
            <w:tcW w:w="1767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17D1F2D"/>
        </w:tc>
        <w:tc>
          <w:tcPr>
            <w:tcW w:w="4069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119E5F5" w14:textId="65C054A8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 xml:space="preserve">Are all attractions/activities/structures complete and </w:t>
            </w:r>
            <w:r w:rsidRPr="288A5C6B" w:rsidR="342E320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staffed?</w:t>
            </w: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398F87F" w14:textId="5A4958C7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5C6BA0F" w14:textId="6293ECF3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4CA50FB" w14:textId="224EAB3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77F04624">
        <w:trPr>
          <w:trHeight w:val="300"/>
        </w:trPr>
        <w:tc>
          <w:tcPr>
            <w:tcW w:w="1767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2374050"/>
        </w:tc>
        <w:tc>
          <w:tcPr>
            <w:tcW w:w="4069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86763D7" w14:textId="5A2340BE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Are structures/seating sound and secure; stairways/platforms and equipment guarded; protective barriers/fencing secure?</w:t>
            </w: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436F1A4" w14:textId="796616CF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56DE361B" w14:textId="12BF3C66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8FE6F3E" w14:textId="388B4434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2EA58539">
        <w:trPr>
          <w:trHeight w:val="300"/>
        </w:trPr>
        <w:tc>
          <w:tcPr>
            <w:tcW w:w="1767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79A52F1"/>
        </w:tc>
        <w:tc>
          <w:tcPr>
            <w:tcW w:w="4069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C3452A7" w14:textId="4DE4D63C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Entrances/Exits: Are adequate entrances and exits open, clearly marked a</w:t>
            </w:r>
            <w:r w:rsidRPr="288A5C6B" w:rsidR="19C06B7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nd staffed</w:t>
            </w: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 xml:space="preserve"> to control admission where necessary?</w:t>
            </w: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6D54B8C" w14:textId="3C28645D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6B93516" w14:textId="0E7034CF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4BEF2FF9" w14:textId="267E0E9F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10B60A8C">
        <w:trPr>
          <w:trHeight w:val="300"/>
        </w:trPr>
        <w:tc>
          <w:tcPr>
            <w:tcW w:w="1767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6EFA0B8"/>
        </w:tc>
        <w:tc>
          <w:tcPr>
            <w:tcW w:w="4069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7184DAB" w14:textId="181B301D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Are all circulation areas, staircases/escape routes/exits unobstructed with all doors/gates unlocked?</w:t>
            </w: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C6CD13D" w14:textId="1ED51D9C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4856A639" w14:textId="56CD853B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B314AD0" w14:textId="102CF99B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0F799BDC">
        <w:trPr>
          <w:trHeight w:val="300"/>
        </w:trPr>
        <w:tc>
          <w:tcPr>
            <w:tcW w:w="1767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28A3A8A"/>
        </w:tc>
        <w:tc>
          <w:tcPr>
            <w:tcW w:w="4069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525497C" w14:textId="08AF6C42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Are any vulnerable groups/ individuals in a designated location?</w:t>
            </w:r>
          </w:p>
        </w:tc>
        <w:tc>
          <w:tcPr>
            <w:tcW w:w="73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54A11DF" w14:textId="2E87CAD9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6909357" w14:textId="4F1A0CFD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598344F" w14:textId="1DE90DC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0FA9191F">
        <w:trPr>
          <w:trHeight w:val="300"/>
        </w:trPr>
        <w:tc>
          <w:tcPr>
            <w:tcW w:w="1767" w:type="dxa"/>
            <w:vMerge w:val="restart"/>
            <w:tcBorders>
              <w:top w:val="single" w:color="155B81" w:sz="18"/>
              <w:left w:val="single" w:color="155B81" w:sz="6"/>
              <w:bottom w:val="single" w:color="155B81" w:sz="18"/>
              <w:right w:val="single" w:color="155B81" w:sz="4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98760B6" w14:textId="74C6CBDC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n-IE"/>
              </w:rPr>
              <w:t>Crowd control</w:t>
            </w:r>
          </w:p>
        </w:tc>
        <w:tc>
          <w:tcPr>
            <w:tcW w:w="4069" w:type="dxa"/>
            <w:tcBorders>
              <w:top w:val="single" w:color="155B81" w:sz="18"/>
              <w:left w:val="single" w:color="155B81" w:sz="6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9E96523" w14:textId="44840D92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Is the control room operational, with communications and PA system working?</w:t>
            </w:r>
          </w:p>
        </w:tc>
        <w:tc>
          <w:tcPr>
            <w:tcW w:w="73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09E9817" w14:textId="24B57A0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01C9530" w14:textId="0F97D46D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38CB4C1" w14:textId="1F92EF0D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238FA2BB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val="single" w:color="155B81" w:sz="6"/>
              <w:bottom w:val="single" w:color="155B81" w:sz="4"/>
              <w:right w:val="single" w:color="155B81" w:sz="4"/>
            </w:tcBorders>
            <w:tcMar/>
            <w:vAlign w:val="center"/>
          </w:tcPr>
          <w:p w14:paraId="4031763C"/>
        </w:tc>
        <w:tc>
          <w:tcPr>
            <w:tcW w:w="4069" w:type="dxa"/>
            <w:tcBorders>
              <w:left w:val="single" w:color="155B81" w:sz="6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49E4FAF2" w14:textId="6925D455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Is there adequate communication between all parties?</w:t>
            </w: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A816E2E" w14:textId="4DE71EDC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39E45CB" w14:textId="28F6F8A6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3D1A846" w14:textId="0C735235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1D8FF450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val="single" w:color="155B81" w:sz="6"/>
              <w:bottom w:val="single" w:color="155B81" w:sz="4"/>
              <w:right w:val="single" w:color="155B81" w:sz="4"/>
            </w:tcBorders>
            <w:tcMar/>
            <w:vAlign w:val="center"/>
          </w:tcPr>
          <w:p w14:paraId="47C9CC04"/>
        </w:tc>
        <w:tc>
          <w:tcPr>
            <w:tcW w:w="4069" w:type="dxa"/>
            <w:tcBorders>
              <w:left w:val="single" w:color="155B81" w:sz="6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075C65F" w14:textId="1E4E7B64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Are the required number of stewards in their allotted positions; fully briefed on their duties and wearing jackets/tabards?</w:t>
            </w:r>
          </w:p>
        </w:tc>
        <w:tc>
          <w:tcPr>
            <w:tcW w:w="73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4F6AB25E" w14:textId="6D069CD2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485322FE" w14:textId="49187088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FEA3428" w14:textId="532390B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73B2DD86">
        <w:trPr>
          <w:trHeight w:val="300"/>
        </w:trPr>
        <w:tc>
          <w:tcPr>
            <w:tcW w:w="1767" w:type="dxa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25A33F3" w14:textId="21CA4EC4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n-IE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n-IE"/>
              </w:rPr>
              <w:t>T</w:t>
            </w:r>
            <w:r w:rsidRPr="288A5C6B" w:rsidR="24500D2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n-IE"/>
              </w:rPr>
              <w:t>raffic</w:t>
            </w: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n-IE"/>
              </w:rPr>
              <w:t xml:space="preserve"> control</w:t>
            </w:r>
          </w:p>
        </w:tc>
        <w:tc>
          <w:tcPr>
            <w:tcW w:w="4069" w:type="dxa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955DD7F" w14:textId="189AF9DB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Are there adequate tra</w:t>
            </w: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ﬃ</w:t>
            </w: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c management arrangements?</w:t>
            </w:r>
          </w:p>
        </w:tc>
        <w:tc>
          <w:tcPr>
            <w:tcW w:w="731" w:type="dxa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5E9C8487" w14:textId="14427AB0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13ABFC7" w14:textId="6AC987C0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3865515" w14:textId="2ED3E2B8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21D51C98">
        <w:trPr>
          <w:trHeight w:val="300"/>
        </w:trPr>
        <w:tc>
          <w:tcPr>
            <w:tcW w:w="1767" w:type="dxa"/>
            <w:vMerge w:val="restart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659D52A" w14:textId="4B741608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n-IE"/>
              </w:rPr>
              <w:t>Electrics</w:t>
            </w:r>
          </w:p>
        </w:tc>
        <w:tc>
          <w:tcPr>
            <w:tcW w:w="4069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33CF31C" w14:textId="6369BC1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 xml:space="preserve">Are all electrical installations </w:t>
            </w:r>
          </w:p>
          <w:p w:rsidR="288A5C6B" w:rsidP="288A5C6B" w:rsidRDefault="288A5C6B" w14:paraId="2C86899C" w14:textId="6CA64672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completed and certified?</w:t>
            </w:r>
          </w:p>
        </w:tc>
        <w:tc>
          <w:tcPr>
            <w:tcW w:w="73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91FFCA3" w14:textId="2B33DF43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5B264A9" w14:textId="00EF7FB3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5756900D" w14:textId="18A36838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4910FA4A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sz="0"/>
              <w:bottom w:sz="0"/>
              <w:right w:sz="0"/>
            </w:tcBorders>
            <w:tcMar/>
            <w:vAlign w:val="center"/>
          </w:tcPr>
          <w:p w14:paraId="67CCA351"/>
        </w:tc>
        <w:tc>
          <w:tcPr>
            <w:tcW w:w="4069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5139EF7E" w14:textId="6279C3A1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 xml:space="preserve">Are all electrical installations </w:t>
            </w:r>
          </w:p>
          <w:p w:rsidR="288A5C6B" w:rsidP="288A5C6B" w:rsidRDefault="288A5C6B" w14:paraId="5C0E77D5" w14:textId="6A0E1008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cabling/equipment secure/protected?</w:t>
            </w: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5E8B0837" w14:textId="10908CB4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432DFC0" w14:textId="661908E1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AA33701" w14:textId="4ADDC248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084EBFC3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sz="0"/>
              <w:bottom w:sz="0"/>
              <w:right w:sz="0"/>
            </w:tcBorders>
            <w:tcMar/>
            <w:vAlign w:val="center"/>
          </w:tcPr>
          <w:p w14:paraId="0DF5876A"/>
        </w:tc>
        <w:tc>
          <w:tcPr>
            <w:tcW w:w="4069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554DAA7" w14:textId="435B1018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 xml:space="preserve">Are all electrical installations </w:t>
            </w:r>
          </w:p>
          <w:p w:rsidR="288A5C6B" w:rsidP="288A5C6B" w:rsidRDefault="288A5C6B" w14:paraId="5EEF3D43" w14:textId="5A04704B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 xml:space="preserve"> clear of public circulation areas?</w:t>
            </w:r>
          </w:p>
        </w:tc>
        <w:tc>
          <w:tcPr>
            <w:tcW w:w="73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5A5580B7" w14:textId="44447C6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4A8BAA11" w14:textId="6AFAA702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6A94E44" w14:textId="0151923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3A25860A">
        <w:trPr>
          <w:trHeight w:val="300"/>
        </w:trPr>
        <w:tc>
          <w:tcPr>
            <w:tcW w:w="1767" w:type="dxa"/>
            <w:vMerge w:val="restart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B2A6E93" w14:textId="5B30F7F5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n-IE"/>
              </w:rPr>
              <w:t>Lighting</w:t>
            </w:r>
          </w:p>
        </w:tc>
        <w:tc>
          <w:tcPr>
            <w:tcW w:w="4069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88B0E5A" w14:textId="0ABB505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Is there adequate normal and emergency lighting provided?</w:t>
            </w:r>
          </w:p>
        </w:tc>
        <w:tc>
          <w:tcPr>
            <w:tcW w:w="73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D6DFC36" w14:textId="03CD091E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5CE205F" w14:textId="1E7B245F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2A76B27" w14:textId="56B9AEB2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0ACEBD56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sz="0"/>
              <w:bottom w:sz="0"/>
              <w:right w:sz="0"/>
            </w:tcBorders>
            <w:tcMar/>
            <w:vAlign w:val="center"/>
          </w:tcPr>
          <w:p w14:paraId="730B98F3"/>
        </w:tc>
        <w:tc>
          <w:tcPr>
            <w:tcW w:w="4069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8CB2E5B" w14:textId="7F2700D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Is it in working order and lit where necessary?</w:t>
            </w:r>
          </w:p>
        </w:tc>
        <w:tc>
          <w:tcPr>
            <w:tcW w:w="73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B73E338" w14:textId="394852C3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5D50513D" w14:textId="3A46FDD3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4A26CBD" w14:textId="1A283083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7F9F5F65">
        <w:trPr>
          <w:trHeight w:val="300"/>
        </w:trPr>
        <w:tc>
          <w:tcPr>
            <w:tcW w:w="1767" w:type="dxa"/>
            <w:vMerge w:val="restart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BE37415" w14:textId="23CF36D4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n-IE"/>
              </w:rPr>
              <w:t>Medical facilities</w:t>
            </w:r>
          </w:p>
        </w:tc>
        <w:tc>
          <w:tcPr>
            <w:tcW w:w="4069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A4E54F6" w14:textId="34EB1D2B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Are there adequate first aid/medical/ emergency facilities/persons on site?</w:t>
            </w:r>
          </w:p>
        </w:tc>
        <w:tc>
          <w:tcPr>
            <w:tcW w:w="73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569ADF62" w14:textId="6E6D3218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DD97BFA" w14:textId="01D88D15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C6556CA" w14:textId="65A9F79E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058106E0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sz="0"/>
              <w:bottom w:sz="0"/>
              <w:right w:sz="0"/>
            </w:tcBorders>
            <w:tcMar/>
            <w:vAlign w:val="center"/>
          </w:tcPr>
          <w:p w14:paraId="70B1413F"/>
        </w:tc>
        <w:tc>
          <w:tcPr>
            <w:tcW w:w="4069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AB93730" w14:textId="63719FA6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 xml:space="preserve">Is a suitable clearly </w:t>
            </w: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identified</w:t>
            </w: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 xml:space="preserve"> position available as a first aid post?</w:t>
            </w:r>
          </w:p>
        </w:tc>
        <w:tc>
          <w:tcPr>
            <w:tcW w:w="73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59E65A4" w14:textId="4354C5B3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4DDB666" w14:textId="5FCD4E8F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5E80D885" w14:textId="4CF0A4F9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0B38BDE0">
        <w:trPr>
          <w:trHeight w:val="300"/>
        </w:trPr>
        <w:tc>
          <w:tcPr>
            <w:tcW w:w="1767" w:type="dxa"/>
            <w:vMerge w:val="restart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EA58883" w14:textId="300B774E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n-IE"/>
              </w:rPr>
              <w:t>Emergency procedures</w:t>
            </w:r>
          </w:p>
        </w:tc>
        <w:tc>
          <w:tcPr>
            <w:tcW w:w="4069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9BA77A2" w14:textId="3C3F30DC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Are there procedures for minor incidents?</w:t>
            </w:r>
          </w:p>
        </w:tc>
        <w:tc>
          <w:tcPr>
            <w:tcW w:w="73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09040F6" w14:textId="513AEB48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A44AC90" w14:textId="18B914E9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67D99A5" w14:textId="3F40096B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33298C65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sz="0"/>
              <w:bottom w:sz="0"/>
              <w:right w:sz="0"/>
            </w:tcBorders>
            <w:tcMar/>
            <w:vAlign w:val="center"/>
          </w:tcPr>
          <w:p w14:paraId="1F6101D2"/>
        </w:tc>
        <w:tc>
          <w:tcPr>
            <w:tcW w:w="4069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8313739" w14:textId="30DF331B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Are there procedures for missing children?</w:t>
            </w: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4EB7310" w14:textId="0753E9C9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0550E38" w14:textId="7E248C84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46E01DFE" w14:textId="73A12720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46719EBF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sz="0"/>
              <w:bottom w:sz="0"/>
              <w:right w:sz="0"/>
            </w:tcBorders>
            <w:tcMar/>
            <w:vAlign w:val="center"/>
          </w:tcPr>
          <w:p w14:paraId="473DD798"/>
        </w:tc>
        <w:tc>
          <w:tcPr>
            <w:tcW w:w="4069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7F81DB0" w14:textId="378ECCB0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Are there procedures for evacuations?</w:t>
            </w: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2499F00" w14:textId="5151D17C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561A7A67" w14:textId="135B85D6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0C13238" w14:textId="1A2B4C6C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54E7897B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sz="0"/>
              <w:bottom w:sz="0"/>
              <w:right w:sz="0"/>
            </w:tcBorders>
            <w:tcMar/>
            <w:vAlign w:val="center"/>
          </w:tcPr>
          <w:p w14:paraId="5C6AF689"/>
        </w:tc>
        <w:tc>
          <w:tcPr>
            <w:tcW w:w="4069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058145F" w14:textId="15F19D8F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Are there procedures for fire?</w:t>
            </w: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42241B8" w14:textId="37DDC5A1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514D3709" w14:textId="41813FBF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DB9BB40" w14:textId="7789E0A2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18A9F414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sz="0"/>
              <w:bottom w:sz="0"/>
              <w:right w:sz="0"/>
            </w:tcBorders>
            <w:tcMar/>
            <w:vAlign w:val="center"/>
          </w:tcPr>
          <w:p w14:paraId="1E7CA56C"/>
        </w:tc>
        <w:tc>
          <w:tcPr>
            <w:tcW w:w="4069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34047DD" w14:textId="6ACDCFBF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Are there procedures for a bomb threat?</w:t>
            </w: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51993567" w14:textId="26EF1E5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443E179E" w14:textId="4CA93E04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C92B5E8" w14:textId="78F6C2B8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30BB8BC6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sz="0"/>
              <w:bottom w:sz="0"/>
              <w:right w:sz="0"/>
            </w:tcBorders>
            <w:tcMar/>
            <w:vAlign w:val="center"/>
          </w:tcPr>
          <w:p w14:paraId="362BCDAD"/>
        </w:tc>
        <w:tc>
          <w:tcPr>
            <w:tcW w:w="4069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9A26816" w14:textId="1D611759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Are there procedures for crowd disturbances?</w:t>
            </w: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47C6FDB" w14:textId="3833B2C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5DAD87F9" w14:textId="31F2952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485D6AA" w14:textId="4BE0118D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20F056EF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sz="0"/>
              <w:bottom w:sz="0"/>
              <w:right w:sz="0"/>
            </w:tcBorders>
            <w:tcMar/>
            <w:vAlign w:val="center"/>
          </w:tcPr>
          <w:p w14:paraId="44F80323"/>
        </w:tc>
        <w:tc>
          <w:tcPr>
            <w:tcW w:w="4069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F9F5186" w14:textId="14FA190D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Are emergency exits kept clear?</w:t>
            </w:r>
          </w:p>
        </w:tc>
        <w:tc>
          <w:tcPr>
            <w:tcW w:w="73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4A099BD" w14:textId="4940D88C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0C8A357" w14:textId="3ABF50C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42334EB7" w14:textId="1B5A9C20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2106E2A3">
        <w:trPr>
          <w:trHeight w:val="300"/>
        </w:trPr>
        <w:tc>
          <w:tcPr>
            <w:tcW w:w="1767" w:type="dxa"/>
            <w:vMerge w:val="restart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011059A" w14:textId="325365E3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n-IE"/>
              </w:rPr>
              <w:t>Fire precautions</w:t>
            </w:r>
          </w:p>
        </w:tc>
        <w:tc>
          <w:tcPr>
            <w:tcW w:w="4069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D0160B0" w14:textId="1BA189E7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Is firefighting equipment in place?</w:t>
            </w:r>
          </w:p>
          <w:p w:rsidR="288A5C6B" w:rsidP="288A5C6B" w:rsidRDefault="288A5C6B" w14:paraId="68CB9014" w14:textId="112B9DAF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73A12EF" w14:textId="1F82F285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E75A9C9" w14:textId="4404F05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6918129" w14:textId="49036FAD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3306B59A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sz="0"/>
              <w:bottom w:sz="0"/>
              <w:right w:sz="0"/>
            </w:tcBorders>
            <w:tcMar/>
            <w:vAlign w:val="center"/>
          </w:tcPr>
          <w:p w14:paraId="7144105A"/>
        </w:tc>
        <w:tc>
          <w:tcPr>
            <w:tcW w:w="4069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54F0FF5" w14:textId="3E81E84D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Is rubbish and other combustible material stored away from tents and site structures?</w:t>
            </w:r>
          </w:p>
        </w:tc>
        <w:tc>
          <w:tcPr>
            <w:tcW w:w="73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0DE1A16" w14:textId="3A941252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CFCCAC0" w14:textId="5547842B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415F15A" w14:textId="673EF2A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3F61F5D3">
        <w:trPr>
          <w:trHeight w:val="300"/>
        </w:trPr>
        <w:tc>
          <w:tcPr>
            <w:tcW w:w="1767" w:type="dxa"/>
            <w:vMerge w:val="restart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C641C45" w14:textId="48678E22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n-IE"/>
              </w:rPr>
              <w:t>Structures</w:t>
            </w:r>
          </w:p>
          <w:p w:rsidR="288A5C6B" w:rsidP="288A5C6B" w:rsidRDefault="288A5C6B" w14:paraId="32670EAC" w14:textId="34A5113B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5BD1F6B" w14:textId="026BA215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 xml:space="preserve">Are these licenced and certified as </w:t>
            </w: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required</w:t>
            </w: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?</w:t>
            </w:r>
          </w:p>
        </w:tc>
        <w:tc>
          <w:tcPr>
            <w:tcW w:w="73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8F8A2B8" w14:textId="606F22BF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70DD260" w14:textId="11708F62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AFE836B" w14:textId="73930433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62B6E550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sz="0"/>
              <w:bottom w:sz="0"/>
              <w:right w:sz="0"/>
            </w:tcBorders>
            <w:tcMar/>
            <w:vAlign w:val="center"/>
          </w:tcPr>
          <w:p w14:paraId="6149A7CF"/>
        </w:tc>
        <w:tc>
          <w:tcPr>
            <w:tcW w:w="4069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4F74F510" w14:textId="31E40548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Are they adequately secured and safe access and egress ensured?</w:t>
            </w:r>
          </w:p>
        </w:tc>
        <w:tc>
          <w:tcPr>
            <w:tcW w:w="73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DDB1D2A" w14:textId="5273009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5FA0F4B" w14:textId="069CE239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93ADD81" w14:textId="4E34BE62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09017DAC">
        <w:trPr>
          <w:trHeight w:val="300"/>
        </w:trPr>
        <w:tc>
          <w:tcPr>
            <w:tcW w:w="1767" w:type="dxa"/>
            <w:vMerge w:val="restart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1E60194" w14:textId="34F83850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n-IE"/>
              </w:rPr>
              <w:t>Sanitary &amp; welfare</w:t>
            </w:r>
          </w:p>
        </w:tc>
        <w:tc>
          <w:tcPr>
            <w:tcW w:w="4069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D993500" w14:textId="0C599A55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 xml:space="preserve">Are clearly marked toilet &amp; </w:t>
            </w:r>
            <w:r w:rsidRPr="288A5C6B" w:rsidR="4D5331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hand-washing</w:t>
            </w: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 xml:space="preserve"> facilities available (including accessible)?</w:t>
            </w:r>
          </w:p>
        </w:tc>
        <w:tc>
          <w:tcPr>
            <w:tcW w:w="73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DD09C42" w14:textId="710B8CDF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9CC552D" w14:textId="3B35FA95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408FB3F4" w14:textId="7E39079E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7849975C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sz="0"/>
              <w:bottom w:sz="0"/>
              <w:right w:sz="0"/>
            </w:tcBorders>
            <w:tcMar/>
            <w:vAlign w:val="center"/>
          </w:tcPr>
          <w:p w14:paraId="0F49F704"/>
        </w:tc>
        <w:tc>
          <w:tcPr>
            <w:tcW w:w="4069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5A61F40" w14:textId="57D85D3E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Have arrangements been made to service them during the event?</w:t>
            </w: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079D042" w14:textId="18A46E35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5783BC72" w14:textId="075F5D5B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B397E83" w14:textId="01AFC981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584942CE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sz="0"/>
              <w:bottom w:sz="0"/>
              <w:right w:sz="0"/>
            </w:tcBorders>
            <w:tcMar/>
            <w:vAlign w:val="center"/>
          </w:tcPr>
          <w:p w14:paraId="5C7BF59E"/>
        </w:tc>
        <w:tc>
          <w:tcPr>
            <w:tcW w:w="4069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0F3FFA0" w14:textId="5695480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Are su</w:t>
            </w: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ﬃ</w:t>
            </w: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cient bins provided around the site and arrangements made to empty them during the event?</w:t>
            </w:r>
          </w:p>
        </w:tc>
        <w:tc>
          <w:tcPr>
            <w:tcW w:w="73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B5AA116" w14:textId="55933341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44ECAE4" w14:textId="1C993BD1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EEA438E" w14:textId="4BDF94B2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42429F5C">
        <w:trPr>
          <w:trHeight w:val="300"/>
        </w:trPr>
        <w:tc>
          <w:tcPr>
            <w:tcW w:w="1767" w:type="dxa"/>
            <w:vMerge/>
            <w:tcBorders>
              <w:top w:val="single" w:color="155B81" w:sz="18"/>
              <w:left w:sz="0"/>
              <w:bottom w:sz="0"/>
              <w:right w:sz="0"/>
            </w:tcBorders>
            <w:tcMar/>
            <w:vAlign w:val="center"/>
          </w:tcPr>
          <w:p w14:paraId="2A9A2B2A"/>
        </w:tc>
        <w:tc>
          <w:tcPr>
            <w:tcW w:w="4069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B4FAD36" w14:textId="2F3F0837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Is drinking water available?</w:t>
            </w:r>
          </w:p>
        </w:tc>
        <w:tc>
          <w:tcPr>
            <w:tcW w:w="73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7FC294F7" w14:textId="65CDF623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47F12D0" w14:textId="7E7FAC6D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9D18389" w14:textId="785669D5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46F3087E">
        <w:trPr>
          <w:trHeight w:val="300"/>
        </w:trPr>
        <w:tc>
          <w:tcPr>
            <w:tcW w:w="1767" w:type="dxa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1D29FFC" w14:textId="6C76A6AC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n-IE"/>
              </w:rPr>
              <w:t>Security</w:t>
            </w:r>
          </w:p>
        </w:tc>
        <w:tc>
          <w:tcPr>
            <w:tcW w:w="4069" w:type="dxa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31E49C3" w14:textId="38955F52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Has the Security Contractor's licence been verified against the PSA/SIA online register?</w:t>
            </w:r>
          </w:p>
        </w:tc>
        <w:tc>
          <w:tcPr>
            <w:tcW w:w="731" w:type="dxa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755C558" w14:textId="078394D0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3D5BA99D" w14:textId="217DBD11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155B81" w:sz="18"/>
              <w:bottom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12E5EAD0" w14:textId="781E25A8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8A5C6B" w:rsidTr="288A5C6B" w14:paraId="0AD37715">
        <w:trPr>
          <w:trHeight w:val="300"/>
        </w:trPr>
        <w:tc>
          <w:tcPr>
            <w:tcW w:w="1767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D82013D" w14:textId="62916F45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  <w:lang w:val="en-IE"/>
              </w:rPr>
              <w:t xml:space="preserve">Other </w:t>
            </w:r>
            <w:r w:rsidRPr="288A5C6B" w:rsidR="288A5C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  <w:lang w:val="en-IE"/>
              </w:rPr>
              <w:t>(As Appropriate)</w:t>
            </w:r>
          </w:p>
        </w:tc>
        <w:tc>
          <w:tcPr>
            <w:tcW w:w="4069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0C30752B" w14:textId="5C0347D3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C452BBD" w14:textId="1997CAB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223670C9" w14:textId="098D5E87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155B81" w:sz="18"/>
            </w:tcBorders>
            <w:tcMar>
              <w:left w:w="105" w:type="dxa"/>
              <w:right w:w="105" w:type="dxa"/>
            </w:tcMar>
            <w:vAlign w:val="top"/>
          </w:tcPr>
          <w:p w:rsidR="288A5C6B" w:rsidP="288A5C6B" w:rsidRDefault="288A5C6B" w14:paraId="6B7D37DD" w14:textId="236DF93A">
            <w:pPr>
              <w:spacing w:line="276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520C993E" w:rsidP="288A5C6B" w:rsidRDefault="520C993E" w14:paraId="2C7CCF87" w14:textId="38AB8ABA">
      <w:pPr>
        <w:pStyle w:val="Normal"/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1906" w:h="16838" w:orient="portrait"/>
      <w:pgMar w:top="1440" w:right="1440" w:bottom="728" w:left="1440" w:header="720" w:footer="720" w:gutter="0"/>
      <w:cols w:space="720"/>
      <w:docGrid w:linePitch="360"/>
      <w:headerReference w:type="default" r:id="R6f12eac6f0c44afe"/>
      <w:footerReference w:type="default" r:id="R9a03571675574a02"/>
      <w:titlePg w:val="1"/>
      <w:headerReference w:type="first" r:id="Rebb47718896442aa"/>
      <w:footerReference w:type="first" r:id="R54cf8750fdd04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0E0B23" w:rsidTr="23563889" w14:paraId="0612A53B">
      <w:trPr>
        <w:trHeight w:val="300"/>
      </w:trPr>
      <w:tc>
        <w:tcPr>
          <w:tcW w:w="3005" w:type="dxa"/>
          <w:tcMar/>
        </w:tcPr>
        <w:p w:rsidR="510E0B23" w:rsidP="510E0B23" w:rsidRDefault="510E0B23" w14:paraId="4BA54A11" w14:textId="3FB24EC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10E0B23" w:rsidP="23563889" w:rsidRDefault="510E0B23" w14:paraId="0DDEB1F2" w14:textId="386BFE81">
          <w:pPr>
            <w:pStyle w:val="Header"/>
            <w:bidi w:val="0"/>
            <w:jc w:val="center"/>
            <w:rPr>
              <w:color w:val="A99767"/>
            </w:rPr>
          </w:pPr>
          <w:r w:rsidRPr="23563889">
            <w:rPr>
              <w:color w:val="A99767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23563889">
            <w:rPr>
              <w:color w:val="A99767"/>
            </w:rPr>
            <w:fldChar w:fldCharType="end"/>
          </w:r>
        </w:p>
      </w:tc>
      <w:tc>
        <w:tcPr>
          <w:tcW w:w="3005" w:type="dxa"/>
          <w:tcMar/>
        </w:tcPr>
        <w:p w:rsidR="510E0B23" w:rsidP="510E0B23" w:rsidRDefault="510E0B23" w14:paraId="39D5B491" w14:textId="33280047">
          <w:pPr>
            <w:pStyle w:val="Header"/>
            <w:bidi w:val="0"/>
            <w:ind w:right="-115"/>
            <w:jc w:val="right"/>
          </w:pPr>
        </w:p>
      </w:tc>
    </w:tr>
  </w:tbl>
  <w:p w:rsidR="510E0B23" w:rsidP="510E0B23" w:rsidRDefault="510E0B23" w14:paraId="4C3880F4" w14:textId="066BD19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563889" w:rsidTr="23563889" w14:paraId="15255B10">
      <w:trPr>
        <w:trHeight w:val="300"/>
      </w:trPr>
      <w:tc>
        <w:tcPr>
          <w:tcW w:w="3005" w:type="dxa"/>
          <w:tcMar/>
        </w:tcPr>
        <w:p w:rsidR="23563889" w:rsidP="23563889" w:rsidRDefault="23563889" w14:paraId="7AA3AC3C" w14:textId="3520205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3563889" w:rsidP="23563889" w:rsidRDefault="23563889" w14:paraId="2552A3C4" w14:textId="259FF4A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3563889" w:rsidP="23563889" w:rsidRDefault="23563889" w14:paraId="108B63E1" w14:textId="0FBB24B6">
          <w:pPr>
            <w:pStyle w:val="Header"/>
            <w:bidi w:val="0"/>
            <w:ind w:right="-115"/>
            <w:jc w:val="right"/>
          </w:pPr>
        </w:p>
      </w:tc>
    </w:tr>
  </w:tbl>
  <w:p w:rsidR="23563889" w:rsidP="23563889" w:rsidRDefault="23563889" w14:paraId="5CCFA44A" w14:textId="60BF78E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9015" w:type="dxa"/>
      <w:tblLook w:val="06A0" w:firstRow="1" w:lastRow="0" w:firstColumn="1" w:lastColumn="0" w:noHBand="1" w:noVBand="1"/>
    </w:tblPr>
    <w:tblGrid>
      <w:gridCol w:w="3005"/>
      <w:gridCol w:w="345"/>
      <w:gridCol w:w="5665"/>
    </w:tblGrid>
    <w:tr w:rsidR="510E0B23" w:rsidTr="23563889" w14:paraId="248A1F62">
      <w:trPr>
        <w:trHeight w:val="300"/>
      </w:trPr>
      <w:tc>
        <w:tcPr>
          <w:tcW w:w="3005" w:type="dxa"/>
          <w:tcMar/>
        </w:tcPr>
        <w:p w:rsidR="510E0B23" w:rsidP="510E0B23" w:rsidRDefault="510E0B23" w14:paraId="5F644D6B" w14:textId="286B4852">
          <w:pPr>
            <w:pStyle w:val="Header"/>
            <w:bidi w:val="0"/>
            <w:ind w:left="-115"/>
            <w:jc w:val="left"/>
          </w:pPr>
        </w:p>
      </w:tc>
      <w:tc>
        <w:tcPr>
          <w:tcW w:w="345" w:type="dxa"/>
          <w:tcMar/>
        </w:tcPr>
        <w:p w:rsidR="510E0B23" w:rsidP="510E0B23" w:rsidRDefault="510E0B23" w14:paraId="44D00C07" w14:textId="3E3AA0D6">
          <w:pPr>
            <w:pStyle w:val="Header"/>
            <w:bidi w:val="0"/>
            <w:jc w:val="center"/>
          </w:pPr>
        </w:p>
      </w:tc>
      <w:tc>
        <w:tcPr>
          <w:tcW w:w="5665" w:type="dxa"/>
          <w:tcMar/>
        </w:tcPr>
        <w:p w:rsidR="510E0B23" w:rsidP="510E0B23" w:rsidRDefault="510E0B23" w14:paraId="60EA16C6" w14:textId="572D1092">
          <w:pPr>
            <w:pStyle w:val="Header"/>
            <w:bidi w:val="0"/>
            <w:ind w:right="-115"/>
            <w:jc w:val="right"/>
          </w:pPr>
        </w:p>
      </w:tc>
    </w:tr>
  </w:tbl>
  <w:p w:rsidR="510E0B23" w:rsidP="510E0B23" w:rsidRDefault="510E0B23" w14:paraId="4385BAD1" w14:textId="43121F4D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45"/>
      <w:gridCol w:w="5665"/>
    </w:tblGrid>
    <w:tr w:rsidR="23563889" w:rsidTr="23563889" w14:paraId="71446922">
      <w:trPr>
        <w:trHeight w:val="300"/>
      </w:trPr>
      <w:tc>
        <w:tcPr>
          <w:tcW w:w="3005" w:type="dxa"/>
          <w:tcMar/>
        </w:tcPr>
        <w:p w:rsidR="23563889" w:rsidP="23563889" w:rsidRDefault="23563889" w14:paraId="1FC453A5" w14:textId="5D0FB671">
          <w:pPr>
            <w:pStyle w:val="Header"/>
            <w:bidi w:val="0"/>
            <w:ind w:left="-115"/>
            <w:jc w:val="left"/>
          </w:pPr>
          <w:r w:rsidR="23563889">
            <w:drawing>
              <wp:inline wp14:editId="605611DC" wp14:anchorId="428EFBCC">
                <wp:extent cx="1771650" cy="704850"/>
                <wp:effectExtent l="0" t="0" r="0" b="0"/>
                <wp:docPr id="73830176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38301765" name="Picture 73830176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1528988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7048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  <w:tcMar/>
        </w:tcPr>
        <w:p w:rsidR="23563889" w:rsidP="23563889" w:rsidRDefault="23563889" w14:paraId="0D64FDFD" w14:textId="4141DD81">
          <w:pPr>
            <w:pStyle w:val="Header"/>
            <w:bidi w:val="0"/>
            <w:jc w:val="center"/>
          </w:pPr>
        </w:p>
      </w:tc>
      <w:tc>
        <w:tcPr>
          <w:tcW w:w="5665" w:type="dxa"/>
          <w:tcMar/>
        </w:tcPr>
        <w:p w:rsidR="23563889" w:rsidP="23563889" w:rsidRDefault="23563889" w14:paraId="7DDCDCE5" w14:textId="13E51584">
          <w:pPr>
            <w:pStyle w:val="Header"/>
            <w:bidi w:val="0"/>
            <w:ind w:right="-115"/>
            <w:jc w:val="right"/>
          </w:pPr>
          <w:r w:rsidR="23563889">
            <w:drawing>
              <wp:inline wp14:editId="55AA208B" wp14:anchorId="734AFDF9">
                <wp:extent cx="3457575" cy="857250"/>
                <wp:effectExtent l="0" t="0" r="0" b="0"/>
                <wp:docPr id="148449890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84498906" name="Picture 148449890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8006009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3457575" cy="8572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3563889" w:rsidP="23563889" w:rsidRDefault="23563889" w14:paraId="4A9BDA14" w14:textId="332EB24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H8m42ow" int2:invalidationBookmarkName="" int2:hashCode="zNNYP/4totNjnP" int2:id="4Bm9N7UZ">
      <int2:state int2:type="gram" int2:value="Rejected"/>
    </int2:bookmark>
    <int2:bookmark int2:bookmarkName="_Int_PbsO9G60" int2:invalidationBookmarkName="" int2:hashCode="zNNYP/4totNjnP" int2:id="cSUXKnZD">
      <int2:state int2:type="gram" int2:value="Rejected"/>
    </int2:bookmark>
    <int2:bookmark int2:bookmarkName="_Int_Wi2THYZz" int2:invalidationBookmarkName="" int2:hashCode="dNXZ3DnA4X9DdG" int2:id="b3n02UqH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e4c6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9abce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5d54c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a2687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3462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3b72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3B57A"/>
    <w:rsid w:val="01284825"/>
    <w:rsid w:val="019CE7FB"/>
    <w:rsid w:val="02F2079D"/>
    <w:rsid w:val="0313EBF6"/>
    <w:rsid w:val="033E19F4"/>
    <w:rsid w:val="034EE016"/>
    <w:rsid w:val="04C829F4"/>
    <w:rsid w:val="087045EE"/>
    <w:rsid w:val="08A5A85F"/>
    <w:rsid w:val="09A36E07"/>
    <w:rsid w:val="0AD0052B"/>
    <w:rsid w:val="0E66C3D2"/>
    <w:rsid w:val="102E0412"/>
    <w:rsid w:val="10D822EA"/>
    <w:rsid w:val="110A76C2"/>
    <w:rsid w:val="122DA425"/>
    <w:rsid w:val="1358D61E"/>
    <w:rsid w:val="15810597"/>
    <w:rsid w:val="15D75632"/>
    <w:rsid w:val="19190368"/>
    <w:rsid w:val="19C06B78"/>
    <w:rsid w:val="1C5C0B9D"/>
    <w:rsid w:val="1DC94D34"/>
    <w:rsid w:val="1F85CE9C"/>
    <w:rsid w:val="1FB6591D"/>
    <w:rsid w:val="21DD5788"/>
    <w:rsid w:val="23563889"/>
    <w:rsid w:val="243230BA"/>
    <w:rsid w:val="24500D2E"/>
    <w:rsid w:val="24505004"/>
    <w:rsid w:val="256CE3A9"/>
    <w:rsid w:val="2704CD19"/>
    <w:rsid w:val="27D65674"/>
    <w:rsid w:val="288A5C6B"/>
    <w:rsid w:val="2982F583"/>
    <w:rsid w:val="29A1AF07"/>
    <w:rsid w:val="2C198479"/>
    <w:rsid w:val="2C1CA1D5"/>
    <w:rsid w:val="2C92641B"/>
    <w:rsid w:val="2C9D8058"/>
    <w:rsid w:val="2FC15635"/>
    <w:rsid w:val="303C788C"/>
    <w:rsid w:val="305122E8"/>
    <w:rsid w:val="306E611B"/>
    <w:rsid w:val="30F5750F"/>
    <w:rsid w:val="318D51CE"/>
    <w:rsid w:val="334EE092"/>
    <w:rsid w:val="342E320F"/>
    <w:rsid w:val="37311C39"/>
    <w:rsid w:val="38142D97"/>
    <w:rsid w:val="38D8B563"/>
    <w:rsid w:val="3948E55C"/>
    <w:rsid w:val="3AD3B57A"/>
    <w:rsid w:val="3C198549"/>
    <w:rsid w:val="3C899650"/>
    <w:rsid w:val="3CB0AA06"/>
    <w:rsid w:val="3D8661FC"/>
    <w:rsid w:val="3DE85138"/>
    <w:rsid w:val="3EE4E83D"/>
    <w:rsid w:val="3F662D9C"/>
    <w:rsid w:val="40820AA6"/>
    <w:rsid w:val="41076D52"/>
    <w:rsid w:val="41B93775"/>
    <w:rsid w:val="42C684F1"/>
    <w:rsid w:val="437D9B84"/>
    <w:rsid w:val="4489156F"/>
    <w:rsid w:val="455D694F"/>
    <w:rsid w:val="464AF77B"/>
    <w:rsid w:val="4AD1B652"/>
    <w:rsid w:val="4C8334A4"/>
    <w:rsid w:val="4D5331A1"/>
    <w:rsid w:val="4D9AFE12"/>
    <w:rsid w:val="4DFE055B"/>
    <w:rsid w:val="4E2AF763"/>
    <w:rsid w:val="510E0B23"/>
    <w:rsid w:val="51AE7089"/>
    <w:rsid w:val="520C993E"/>
    <w:rsid w:val="5210696E"/>
    <w:rsid w:val="523F63F5"/>
    <w:rsid w:val="566ACFEA"/>
    <w:rsid w:val="57AACBFC"/>
    <w:rsid w:val="58C03E86"/>
    <w:rsid w:val="591B3072"/>
    <w:rsid w:val="592A9406"/>
    <w:rsid w:val="5A1729E9"/>
    <w:rsid w:val="5A823508"/>
    <w:rsid w:val="5AA4DE51"/>
    <w:rsid w:val="5B183E28"/>
    <w:rsid w:val="5C9D0EC1"/>
    <w:rsid w:val="5F32252C"/>
    <w:rsid w:val="61785E10"/>
    <w:rsid w:val="62CD10BF"/>
    <w:rsid w:val="62EE3FEC"/>
    <w:rsid w:val="62EE3FEC"/>
    <w:rsid w:val="636AE070"/>
    <w:rsid w:val="63908933"/>
    <w:rsid w:val="648CB004"/>
    <w:rsid w:val="65248D85"/>
    <w:rsid w:val="6628A72C"/>
    <w:rsid w:val="662DF0F6"/>
    <w:rsid w:val="66CF806D"/>
    <w:rsid w:val="679CD1DA"/>
    <w:rsid w:val="68D1E672"/>
    <w:rsid w:val="6A15AFB2"/>
    <w:rsid w:val="6C3ED7A2"/>
    <w:rsid w:val="6C6B4D85"/>
    <w:rsid w:val="6C8592B6"/>
    <w:rsid w:val="6D380D20"/>
    <w:rsid w:val="6E67AC16"/>
    <w:rsid w:val="6EA0709B"/>
    <w:rsid w:val="6F3F7173"/>
    <w:rsid w:val="6FD0BF9C"/>
    <w:rsid w:val="70329AB0"/>
    <w:rsid w:val="71C17014"/>
    <w:rsid w:val="71E180E2"/>
    <w:rsid w:val="726C5746"/>
    <w:rsid w:val="726D627A"/>
    <w:rsid w:val="72C519D9"/>
    <w:rsid w:val="72DA65F2"/>
    <w:rsid w:val="73108D7D"/>
    <w:rsid w:val="743140C8"/>
    <w:rsid w:val="76F48504"/>
    <w:rsid w:val="778E3EDC"/>
    <w:rsid w:val="78DBBD42"/>
    <w:rsid w:val="792FAA02"/>
    <w:rsid w:val="793F28CB"/>
    <w:rsid w:val="797B489F"/>
    <w:rsid w:val="797B489F"/>
    <w:rsid w:val="798888BF"/>
    <w:rsid w:val="7A6AD314"/>
    <w:rsid w:val="7D092109"/>
    <w:rsid w:val="7D5BAD44"/>
    <w:rsid w:val="7E30529F"/>
    <w:rsid w:val="7E40FCB8"/>
    <w:rsid w:val="7F5FC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B57A"/>
  <w15:chartTrackingRefBased/>
  <w15:docId w15:val="{07201973-086A-49A3-A4B0-4CCCACA1EF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10E0B23"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10E0B23"/>
    <w:pPr>
      <w:numPr>
        <w:ilvl w:val="0"/>
        <w:numId w:val="2"/>
      </w:num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510E0B23"/>
    <w:rPr>
      <w:b w:val="1"/>
      <w:bCs w:val="1"/>
      <w:color w:val="A99767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qFormat/>
    <w:rsid w:val="510E0B23"/>
    <w:rPr>
      <w:rFonts w:ascii="Aptos Display" w:hAnsi="Aptos Display" w:eastAsia="" w:cs=""/>
      <w:b w:val="1"/>
      <w:bCs w:val="1"/>
      <w:color w:val="155B81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qFormat/>
    <w:rsid w:val="510E0B23"/>
    <w:rPr>
      <w:rFonts w:eastAsia="" w:cs=""/>
      <w:i w:val="0"/>
      <w:iCs w:val="0"/>
      <w:color w:val="A99767"/>
      <w:u w:val="single"/>
    </w:rPr>
  </w:style>
  <w:style w:type="paragraph" w:styleId="Heading4">
    <w:uiPriority w:val="9"/>
    <w:name w:val="heading 4"/>
    <w:basedOn w:val="Normal"/>
    <w:next w:val="Normal"/>
    <w:unhideWhenUsed/>
    <w:qFormat/>
    <w:rsid w:val="510E0B23"/>
    <w:rPr>
      <w:rFonts w:eastAsia="" w:cs=""/>
      <w:i w:val="1"/>
      <w:iCs w:val="1"/>
      <w:color w:val="155B81"/>
    </w:rPr>
  </w:style>
  <w:style w:type="paragraph" w:styleId="Header">
    <w:uiPriority w:val="99"/>
    <w:name w:val="header"/>
    <w:basedOn w:val="Normal"/>
    <w:unhideWhenUsed/>
    <w:rsid w:val="510E0B23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510E0B23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6f12eac6f0c44afe" /><Relationship Type="http://schemas.openxmlformats.org/officeDocument/2006/relationships/footer" Target="/word/footer.xml" Id="R9a03571675574a02" /><Relationship Type="http://schemas.openxmlformats.org/officeDocument/2006/relationships/numbering" Target="/word/numbering.xml" Id="Rba0e49c4bf65448e" /><Relationship Type="http://schemas.openxmlformats.org/officeDocument/2006/relationships/header" Target="/word/header2.xml" Id="Rebb47718896442aa" /><Relationship Type="http://schemas.openxmlformats.org/officeDocument/2006/relationships/footer" Target="/word/footer2.xml" Id="R54cf8750fdd04338" /><Relationship Type="http://schemas.microsoft.com/office/2020/10/relationships/intelligence" Target="/word/intelligence2.xml" Id="R88f8e01981c9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715289889" /><Relationship Type="http://schemas.openxmlformats.org/officeDocument/2006/relationships/image" Target="/media/image3.png" Id="rId19800600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Keane</dc:creator>
  <keywords/>
  <dc:description/>
  <lastModifiedBy>Sarah Keane</lastModifiedBy>
  <revision>6</revision>
  <dcterms:created xsi:type="dcterms:W3CDTF">2026-02-18T15:41:31.7992343Z</dcterms:created>
  <dcterms:modified xsi:type="dcterms:W3CDTF">2026-02-19T12:49:04.5755527Z</dcterms:modified>
</coreProperties>
</file>