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53E8" w14:textId="77777777" w:rsidR="00A1026F" w:rsidRDefault="00A1026F" w:rsidP="00A1026F">
      <w:pPr>
        <w:jc w:val="center"/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 w:rsidRPr="00C56663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0E0A730E" wp14:editId="69459B6D">
            <wp:simplePos x="0" y="0"/>
            <wp:positionH relativeFrom="column">
              <wp:posOffset>4946576</wp:posOffset>
            </wp:positionH>
            <wp:positionV relativeFrom="paragraph">
              <wp:posOffset>-545598</wp:posOffset>
            </wp:positionV>
            <wp:extent cx="1500525" cy="542925"/>
            <wp:effectExtent l="0" t="0" r="4445" b="0"/>
            <wp:wrapNone/>
            <wp:docPr id="156578817" name="Picture 1" descr="A white text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78817" name="Picture 1" descr="A white text on a blu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EastAsia" w:hAnsiTheme="majorHAnsi" w:cstheme="majorBidi"/>
          <w:b/>
          <w:bCs/>
          <w:sz w:val="36"/>
          <w:szCs w:val="36"/>
        </w:rPr>
        <w:t>Template for course set up: (Copy and Paste)</w:t>
      </w:r>
    </w:p>
    <w:p w14:paraId="101DD5FB" w14:textId="77777777" w:rsidR="00A1026F" w:rsidRDefault="00A1026F" w:rsidP="00A1026F">
      <w:pPr>
        <w:jc w:val="center"/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>
        <w:rPr>
          <w:rFonts w:asciiTheme="majorHAnsi" w:eastAsiaTheme="majorEastAsia" w:hAnsiTheme="majorHAnsi" w:cstheme="majorBidi"/>
          <w:b/>
          <w:bCs/>
          <w:sz w:val="36"/>
          <w:szCs w:val="36"/>
        </w:rPr>
        <w:t xml:space="preserve">F3 Youth Athletic Development Course </w:t>
      </w:r>
    </w:p>
    <w:p w14:paraId="63A6CAD5" w14:textId="77777777" w:rsidR="00A1026F" w:rsidRDefault="00A1026F" w:rsidP="00A1026F">
      <w:pPr>
        <w:rPr>
          <w:rFonts w:asciiTheme="majorHAnsi" w:eastAsiaTheme="majorEastAsia" w:hAnsiTheme="majorHAnsi" w:cstheme="majorBidi"/>
          <w:sz w:val="24"/>
          <w:szCs w:val="24"/>
        </w:rPr>
      </w:pPr>
      <w:r w:rsidRPr="00F840A1">
        <w:rPr>
          <w:rFonts w:asciiTheme="majorHAnsi" w:eastAsiaTheme="majorEastAsia" w:hAnsiTheme="majorHAnsi" w:cstheme="majorBidi"/>
          <w:sz w:val="24"/>
          <w:szCs w:val="24"/>
        </w:rPr>
        <w:t xml:space="preserve">The Gaelic Games F3 Youth Athletic Development Level 1 Course is a </w:t>
      </w:r>
      <w:r>
        <w:rPr>
          <w:rFonts w:asciiTheme="majorHAnsi" w:eastAsiaTheme="majorEastAsia" w:hAnsiTheme="majorHAnsi" w:cstheme="majorBidi"/>
          <w:sz w:val="24"/>
          <w:szCs w:val="24"/>
        </w:rPr>
        <w:t>face to face workshop</w:t>
      </w:r>
      <w:r w:rsidRPr="00F840A1">
        <w:rPr>
          <w:rFonts w:asciiTheme="majorHAnsi" w:eastAsiaTheme="majorEastAsia" w:hAnsiTheme="majorHAnsi" w:cstheme="majorBidi"/>
          <w:sz w:val="24"/>
          <w:szCs w:val="24"/>
        </w:rPr>
        <w:t xml:space="preserve"> of 6 Hours in duration. It consists of a mixture of practical and theoretical sessions </w:t>
      </w:r>
      <w:r>
        <w:rPr>
          <w:rFonts w:asciiTheme="majorHAnsi" w:eastAsiaTheme="majorEastAsia" w:hAnsiTheme="majorHAnsi" w:cstheme="majorBidi"/>
          <w:sz w:val="24"/>
          <w:szCs w:val="24"/>
        </w:rPr>
        <w:t>with the aim</w:t>
      </w:r>
      <w:r w:rsidRPr="00F840A1">
        <w:rPr>
          <w:rFonts w:asciiTheme="majorHAnsi" w:eastAsiaTheme="majorEastAsia" w:hAnsiTheme="majorHAnsi" w:cstheme="majorBidi"/>
          <w:sz w:val="24"/>
          <w:szCs w:val="24"/>
        </w:rPr>
        <w:t xml:space="preserve"> to ensure the participants understand the approach of Athletic Development and the content.</w:t>
      </w:r>
    </w:p>
    <w:p w14:paraId="10C0469E" w14:textId="05563066" w:rsidR="00A1026F" w:rsidRDefault="00A1026F" w:rsidP="00A1026F">
      <w:pPr>
        <w:rPr>
          <w:rFonts w:asciiTheme="majorHAnsi" w:eastAsiaTheme="majorEastAsia" w:hAnsiTheme="majorHAnsi" w:cstheme="majorBidi"/>
          <w:sz w:val="24"/>
          <w:szCs w:val="24"/>
        </w:rPr>
      </w:pPr>
      <w:r w:rsidRPr="00B648DA">
        <w:rPr>
          <w:rFonts w:asciiTheme="majorHAnsi" w:eastAsiaTheme="majorEastAsia" w:hAnsiTheme="majorHAnsi" w:cstheme="majorBidi"/>
          <w:sz w:val="24"/>
          <w:szCs w:val="24"/>
        </w:rPr>
        <w:t>This is a blended learning course with 8 online modules</w:t>
      </w:r>
      <w:r w:rsidR="00933BC4">
        <w:rPr>
          <w:rFonts w:asciiTheme="majorHAnsi" w:eastAsiaTheme="majorEastAsia" w:hAnsiTheme="majorHAnsi" w:cstheme="majorBidi"/>
          <w:sz w:val="24"/>
          <w:szCs w:val="24"/>
        </w:rPr>
        <w:t xml:space="preserve"> which must be completed before attending a face to face practical. </w:t>
      </w:r>
      <w:r w:rsidRPr="00B648DA">
        <w:rPr>
          <w:rFonts w:asciiTheme="majorHAnsi" w:eastAsiaTheme="majorEastAsia" w:hAnsiTheme="majorHAnsi" w:cstheme="majorBidi"/>
          <w:sz w:val="24"/>
          <w:szCs w:val="24"/>
        </w:rPr>
        <w:t xml:space="preserve"> All</w:t>
      </w:r>
      <w:r w:rsidR="00933BC4">
        <w:rPr>
          <w:rFonts w:asciiTheme="majorHAnsi" w:eastAsiaTheme="majorEastAsia" w:hAnsiTheme="majorHAnsi" w:cstheme="majorBidi"/>
          <w:sz w:val="24"/>
          <w:szCs w:val="24"/>
        </w:rPr>
        <w:t xml:space="preserve"> online</w:t>
      </w:r>
      <w:r w:rsidRPr="00B648DA">
        <w:rPr>
          <w:rFonts w:asciiTheme="majorHAnsi" w:eastAsiaTheme="majorEastAsia" w:hAnsiTheme="majorHAnsi" w:cstheme="majorBidi"/>
          <w:sz w:val="24"/>
          <w:szCs w:val="24"/>
        </w:rPr>
        <w:t xml:space="preserve"> modules</w:t>
      </w:r>
      <w:r w:rsidR="00933BC4">
        <w:rPr>
          <w:rFonts w:asciiTheme="majorHAnsi" w:eastAsiaTheme="majorEastAsia" w:hAnsiTheme="majorHAnsi" w:cstheme="majorBidi"/>
          <w:sz w:val="24"/>
          <w:szCs w:val="24"/>
        </w:rPr>
        <w:t xml:space="preserve"> and our practical workshop must be completed in order to receive </w:t>
      </w:r>
      <w:r w:rsidRPr="00B648DA">
        <w:rPr>
          <w:rFonts w:asciiTheme="majorHAnsi" w:eastAsiaTheme="majorEastAsia" w:hAnsiTheme="majorHAnsi" w:cstheme="majorBidi"/>
          <w:sz w:val="24"/>
          <w:szCs w:val="24"/>
        </w:rPr>
        <w:t>a Gaelic Games certificate of completion.  </w:t>
      </w:r>
    </w:p>
    <w:p w14:paraId="3B61CAD4" w14:textId="77777777" w:rsidR="00A1026F" w:rsidRPr="00B648DA" w:rsidRDefault="00A1026F" w:rsidP="00A1026F">
      <w:pPr>
        <w:rPr>
          <w:rFonts w:asciiTheme="majorHAnsi" w:eastAsiaTheme="majorEastAsia" w:hAnsiTheme="majorHAnsi" w:cstheme="majorBidi"/>
          <w:sz w:val="24"/>
          <w:szCs w:val="24"/>
        </w:rPr>
      </w:pPr>
      <w:r w:rsidRPr="008C5484">
        <w:rPr>
          <w:rFonts w:asciiTheme="majorHAnsi" w:eastAsiaTheme="majorEastAsia" w:hAnsiTheme="majorHAnsi" w:cstheme="majorBidi"/>
          <w:noProof/>
          <w:sz w:val="24"/>
          <w:szCs w:val="24"/>
        </w:rPr>
        <w:drawing>
          <wp:inline distT="0" distB="0" distL="0" distR="0" wp14:anchorId="2C39293C" wp14:editId="27EFB7C4">
            <wp:extent cx="2665853" cy="1010093"/>
            <wp:effectExtent l="0" t="0" r="1270" b="0"/>
            <wp:docPr id="1542948015" name="Picture 1" descr="A group of people playing spo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948015" name="Picture 1" descr="A group of people playing sport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8157" cy="10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F0008" w14:textId="77777777" w:rsidR="00A1026F" w:rsidRDefault="00A1026F" w:rsidP="00A1026F">
      <w:pPr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>Date: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br/>
        <w:t xml:space="preserve">Time: 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br/>
        <w:t>Venue:</w:t>
      </w:r>
    </w:p>
    <w:p w14:paraId="21A104A8" w14:textId="77777777" w:rsidR="00A1026F" w:rsidRDefault="00A1026F" w:rsidP="00A1026F">
      <w:pPr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>Coach Developer:</w:t>
      </w:r>
    </w:p>
    <w:p w14:paraId="393C5B07" w14:textId="77777777" w:rsidR="00A1026F" w:rsidRDefault="00A1026F" w:rsidP="00A1026F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5B7CE5A5" w14:textId="77777777" w:rsidR="00A1026F" w:rsidRDefault="00A1026F" w:rsidP="00A1026F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2C31BE59">
        <w:rPr>
          <w:rFonts w:asciiTheme="majorHAnsi" w:eastAsiaTheme="majorEastAsia" w:hAnsiTheme="majorHAnsi" w:cstheme="majorBidi"/>
          <w:b/>
          <w:bCs/>
          <w:sz w:val="24"/>
          <w:szCs w:val="24"/>
        </w:rPr>
        <w:t>Objectives:</w:t>
      </w:r>
    </w:p>
    <w:p w14:paraId="6182DD6E" w14:textId="77777777" w:rsidR="00A1026F" w:rsidRDefault="00A1026F" w:rsidP="00A1026F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To understand the Player and Coach Pathway and Gaelic Games Sports Science Framework</w:t>
      </w:r>
    </w:p>
    <w:p w14:paraId="7475B3C7" w14:textId="77777777" w:rsidR="00A1026F" w:rsidRDefault="00A1026F" w:rsidP="00A1026F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To educate coaches on the basics of Athletic Development</w:t>
      </w:r>
    </w:p>
    <w:p w14:paraId="627ECBEE" w14:textId="77777777" w:rsidR="00A1026F" w:rsidRDefault="00A1026F" w:rsidP="00A1026F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To support coaches at the F3 Youth, T1/T2 stages </w:t>
      </w:r>
    </w:p>
    <w:p w14:paraId="3562665E" w14:textId="77777777" w:rsidR="00A1026F" w:rsidRDefault="00A1026F" w:rsidP="00A1026F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To provide practical education to help you physically develop your players</w:t>
      </w:r>
    </w:p>
    <w:p w14:paraId="1AFDF61F" w14:textId="77777777" w:rsidR="00A1026F" w:rsidRPr="00B648DA" w:rsidRDefault="00A1026F" w:rsidP="00A1026F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To provide accessible coach friendly resources for the pitch and hall environment</w:t>
      </w:r>
    </w:p>
    <w:p w14:paraId="1BD7D22A" w14:textId="77777777" w:rsidR="00A1026F" w:rsidRDefault="00A1026F" w:rsidP="00A1026F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2C31BE59">
        <w:rPr>
          <w:rFonts w:asciiTheme="majorHAnsi" w:eastAsiaTheme="majorEastAsia" w:hAnsiTheme="majorHAnsi" w:cstheme="majorBidi"/>
          <w:b/>
          <w:bCs/>
          <w:sz w:val="24"/>
          <w:szCs w:val="24"/>
        </w:rPr>
        <w:t>Duration:</w:t>
      </w:r>
    </w:p>
    <w:p w14:paraId="41A65300" w14:textId="77777777" w:rsidR="00A1026F" w:rsidRDefault="00A1026F" w:rsidP="00A1026F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In Person Workshop: </w:t>
      </w:r>
      <w:r>
        <w:rPr>
          <w:rFonts w:asciiTheme="majorHAnsi" w:eastAsiaTheme="majorEastAsia" w:hAnsiTheme="majorHAnsi" w:cstheme="majorBidi"/>
          <w:sz w:val="24"/>
          <w:szCs w:val="24"/>
        </w:rPr>
        <w:t>6 hours</w:t>
      </w:r>
      <w:r w:rsidRPr="00B514EA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24CAF441" w14:textId="77777777" w:rsidR="00A1026F" w:rsidRDefault="00A1026F" w:rsidP="00A1026F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Online E-Learning modules: </w:t>
      </w:r>
      <w:r w:rsidRPr="00D96F32">
        <w:rPr>
          <w:rFonts w:asciiTheme="majorHAnsi" w:eastAsiaTheme="majorEastAsia" w:hAnsiTheme="majorHAnsi" w:cstheme="majorBidi"/>
          <w:sz w:val="24"/>
          <w:szCs w:val="24"/>
        </w:rPr>
        <w:t>There are 8 modules and approx. 15</w:t>
      </w:r>
      <w:r>
        <w:rPr>
          <w:rFonts w:asciiTheme="majorHAnsi" w:eastAsiaTheme="majorEastAsia" w:hAnsiTheme="majorHAnsi" w:cstheme="majorBidi"/>
          <w:sz w:val="24"/>
          <w:szCs w:val="24"/>
        </w:rPr>
        <w:t>-30</w:t>
      </w:r>
      <w:r w:rsidRPr="00B514EA">
        <w:rPr>
          <w:rFonts w:asciiTheme="majorHAnsi" w:eastAsiaTheme="majorEastAsia" w:hAnsiTheme="majorHAnsi" w:cstheme="majorBidi"/>
          <w:sz w:val="24"/>
          <w:szCs w:val="24"/>
        </w:rPr>
        <w:t xml:space="preserve"> mins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 to complete each module </w:t>
      </w:r>
    </w:p>
    <w:p w14:paraId="19091F82" w14:textId="77777777" w:rsidR="00A1026F" w:rsidRDefault="00A1026F" w:rsidP="00A1026F">
      <w:pPr>
        <w:pStyle w:val="ListParagraph"/>
        <w:ind w:left="360"/>
        <w:rPr>
          <w:rFonts w:asciiTheme="majorHAnsi" w:eastAsiaTheme="majorEastAsia" w:hAnsiTheme="majorHAnsi" w:cstheme="majorBidi"/>
          <w:sz w:val="24"/>
          <w:szCs w:val="24"/>
        </w:rPr>
      </w:pPr>
    </w:p>
    <w:p w14:paraId="7A8FB1DF" w14:textId="77777777" w:rsidR="00F575CC" w:rsidRDefault="00F575CC"/>
    <w:sectPr w:rsidR="00F5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5B4C"/>
    <w:multiLevelType w:val="hybridMultilevel"/>
    <w:tmpl w:val="D7F6937C"/>
    <w:lvl w:ilvl="0" w:tplc="9572E058">
      <w:start w:val="1"/>
      <w:numFmt w:val="decimal"/>
      <w:lvlText w:val="%1."/>
      <w:lvlJc w:val="left"/>
      <w:pPr>
        <w:ind w:left="360" w:hanging="360"/>
      </w:pPr>
    </w:lvl>
    <w:lvl w:ilvl="1" w:tplc="2E26EDAE">
      <w:start w:val="1"/>
      <w:numFmt w:val="lowerLetter"/>
      <w:lvlText w:val="%2."/>
      <w:lvlJc w:val="left"/>
      <w:pPr>
        <w:ind w:left="1080" w:hanging="360"/>
      </w:pPr>
    </w:lvl>
    <w:lvl w:ilvl="2" w:tplc="DDBC2DAC">
      <w:start w:val="1"/>
      <w:numFmt w:val="lowerRoman"/>
      <w:lvlText w:val="%3."/>
      <w:lvlJc w:val="right"/>
      <w:pPr>
        <w:ind w:left="1800" w:hanging="180"/>
      </w:pPr>
    </w:lvl>
    <w:lvl w:ilvl="3" w:tplc="A4E45D0C">
      <w:start w:val="1"/>
      <w:numFmt w:val="decimal"/>
      <w:lvlText w:val="%4."/>
      <w:lvlJc w:val="left"/>
      <w:pPr>
        <w:ind w:left="2520" w:hanging="360"/>
      </w:pPr>
    </w:lvl>
    <w:lvl w:ilvl="4" w:tplc="00900066">
      <w:start w:val="1"/>
      <w:numFmt w:val="lowerLetter"/>
      <w:lvlText w:val="%5."/>
      <w:lvlJc w:val="left"/>
      <w:pPr>
        <w:ind w:left="3240" w:hanging="360"/>
      </w:pPr>
    </w:lvl>
    <w:lvl w:ilvl="5" w:tplc="A9FA7D16">
      <w:start w:val="1"/>
      <w:numFmt w:val="lowerRoman"/>
      <w:lvlText w:val="%6."/>
      <w:lvlJc w:val="right"/>
      <w:pPr>
        <w:ind w:left="3960" w:hanging="180"/>
      </w:pPr>
    </w:lvl>
    <w:lvl w:ilvl="6" w:tplc="176E49C0">
      <w:start w:val="1"/>
      <w:numFmt w:val="decimal"/>
      <w:lvlText w:val="%7."/>
      <w:lvlJc w:val="left"/>
      <w:pPr>
        <w:ind w:left="4680" w:hanging="360"/>
      </w:pPr>
    </w:lvl>
    <w:lvl w:ilvl="7" w:tplc="C1FECC26">
      <w:start w:val="1"/>
      <w:numFmt w:val="lowerLetter"/>
      <w:lvlText w:val="%8."/>
      <w:lvlJc w:val="left"/>
      <w:pPr>
        <w:ind w:left="5400" w:hanging="360"/>
      </w:pPr>
    </w:lvl>
    <w:lvl w:ilvl="8" w:tplc="664007A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592860"/>
    <w:multiLevelType w:val="hybridMultilevel"/>
    <w:tmpl w:val="77BA88CE"/>
    <w:lvl w:ilvl="0" w:tplc="DC38C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8419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F495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7C0C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0251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9A9F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20FE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BC000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76727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9514690">
    <w:abstractNumId w:val="1"/>
  </w:num>
  <w:num w:numId="2" w16cid:durableId="206722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6F"/>
    <w:rsid w:val="000031D5"/>
    <w:rsid w:val="001C5201"/>
    <w:rsid w:val="008A30A3"/>
    <w:rsid w:val="00933BC4"/>
    <w:rsid w:val="00A1026F"/>
    <w:rsid w:val="00B20EE7"/>
    <w:rsid w:val="00F5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6C29"/>
  <w15:chartTrackingRefBased/>
  <w15:docId w15:val="{A0A184D0-4A8E-4AEA-9491-54CAA7B8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6F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2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Byrne</dc:creator>
  <cp:keywords/>
  <dc:description/>
  <cp:lastModifiedBy>Emma Byrne</cp:lastModifiedBy>
  <cp:revision>3</cp:revision>
  <dcterms:created xsi:type="dcterms:W3CDTF">2025-04-15T11:12:00Z</dcterms:created>
  <dcterms:modified xsi:type="dcterms:W3CDTF">2025-04-22T08:51:00Z</dcterms:modified>
</cp:coreProperties>
</file>