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74122B8" w:rsidP="0E466239" w:rsidRDefault="274122B8" w14:paraId="50B4BA9E" w14:textId="44B5C9D8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b w:val="1"/>
          <w:bCs w:val="1"/>
          <w:sz w:val="28"/>
          <w:szCs w:val="28"/>
          <w:u w:val="single"/>
        </w:rPr>
      </w:pPr>
      <w:r w:rsidRPr="0E466239" w:rsidR="3E5D78DC">
        <w:rPr>
          <w:b w:val="1"/>
          <w:bCs w:val="1"/>
          <w:sz w:val="28"/>
          <w:szCs w:val="28"/>
          <w:u w:val="single"/>
        </w:rPr>
        <w:t xml:space="preserve">GAA | </w:t>
      </w:r>
      <w:r w:rsidRPr="0E466239" w:rsidR="274122B8">
        <w:rPr>
          <w:b w:val="1"/>
          <w:bCs w:val="1"/>
          <w:sz w:val="28"/>
          <w:szCs w:val="28"/>
          <w:u w:val="single"/>
        </w:rPr>
        <w:t>Award</w:t>
      </w:r>
      <w:r w:rsidRPr="0E466239" w:rsidR="3B1BC5A5">
        <w:rPr>
          <w:b w:val="1"/>
          <w:bCs w:val="1"/>
          <w:sz w:val="28"/>
          <w:szCs w:val="28"/>
          <w:u w:val="single"/>
        </w:rPr>
        <w:t xml:space="preserve"> 1</w:t>
      </w:r>
      <w:r w:rsidRPr="0E466239" w:rsidR="3B1BC5A5">
        <w:rPr>
          <w:b w:val="1"/>
          <w:bCs w:val="1"/>
          <w:sz w:val="28"/>
          <w:szCs w:val="28"/>
        </w:rPr>
        <w:t xml:space="preserve"> </w:t>
      </w:r>
    </w:p>
    <w:p w:rsidR="06DB65FD" w:rsidP="53AC0EC9" w:rsidRDefault="06DB65FD" w14:paraId="3CC334F8" w14:textId="1C3D4C19">
      <w:pPr>
        <w:pStyle w:val="Normal"/>
        <w:rPr>
          <w:b w:val="1"/>
          <w:bCs w:val="1"/>
          <w:sz w:val="24"/>
          <w:szCs w:val="24"/>
        </w:rPr>
      </w:pPr>
      <w:r w:rsidRPr="53AC0EC9" w:rsidR="1311DB97">
        <w:rPr>
          <w:b w:val="1"/>
          <w:bCs w:val="1"/>
          <w:sz w:val="24"/>
          <w:szCs w:val="24"/>
        </w:rPr>
        <w:t>Descriptor</w:t>
      </w:r>
      <w:r w:rsidRPr="53AC0EC9" w:rsidR="2B816738">
        <w:rPr>
          <w:b w:val="1"/>
          <w:bCs w:val="1"/>
          <w:sz w:val="24"/>
          <w:szCs w:val="24"/>
        </w:rPr>
        <w:t xml:space="preserve">: </w:t>
      </w:r>
    </w:p>
    <w:p w:rsidR="53AC0EC9" w:rsidP="1A62E150" w:rsidRDefault="53AC0EC9" w14:paraId="6A286BD5" w14:textId="4619D687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  <w:r w:rsidRPr="1A62E150" w:rsidR="3C730F55">
        <w:rPr>
          <w:b w:val="0"/>
          <w:bCs w:val="0"/>
          <w:sz w:val="24"/>
          <w:szCs w:val="24"/>
        </w:rPr>
        <w:t>The Award</w:t>
      </w:r>
      <w:r w:rsidRPr="1A62E150" w:rsidR="3C730F55">
        <w:rPr>
          <w:b w:val="0"/>
          <w:bCs w:val="0"/>
          <w:sz w:val="24"/>
          <w:szCs w:val="24"/>
        </w:rPr>
        <w:t xml:space="preserve"> 1 is the next step on the ladder which aims to build on the foundation of the ICGG coaching course. </w:t>
      </w:r>
      <w:r w:rsidRPr="1A62E150" w:rsidR="26AEDFD2">
        <w:rPr>
          <w:b w:val="0"/>
          <w:bCs w:val="0"/>
          <w:sz w:val="24"/>
          <w:szCs w:val="24"/>
        </w:rPr>
        <w:t xml:space="preserve">The focus of the course is the further development of the ‘How to Coach’ skills by placing the participant in situations they will face as coaches-the </w:t>
      </w:r>
      <w:r w:rsidRPr="1A62E150" w:rsidR="26AEDFD2">
        <w:rPr>
          <w:b w:val="0"/>
          <w:bCs w:val="0"/>
          <w:sz w:val="24"/>
          <w:szCs w:val="24"/>
        </w:rPr>
        <w:t>organisation</w:t>
      </w:r>
      <w:r w:rsidRPr="1A62E150" w:rsidR="26AEDFD2">
        <w:rPr>
          <w:b w:val="0"/>
          <w:bCs w:val="0"/>
          <w:sz w:val="24"/>
          <w:szCs w:val="24"/>
        </w:rPr>
        <w:t xml:space="preserve"> of games activities, activities to develop skill </w:t>
      </w:r>
      <w:r w:rsidRPr="1A62E150" w:rsidR="10EAB04F">
        <w:rPr>
          <w:b w:val="0"/>
          <w:bCs w:val="0"/>
          <w:sz w:val="24"/>
          <w:szCs w:val="24"/>
        </w:rPr>
        <w:t xml:space="preserve">and </w:t>
      </w:r>
      <w:r w:rsidRPr="1A62E150" w:rsidR="26AEDFD2">
        <w:rPr>
          <w:b w:val="0"/>
          <w:bCs w:val="0"/>
          <w:sz w:val="24"/>
          <w:szCs w:val="24"/>
        </w:rPr>
        <w:t xml:space="preserve">the various movement skills. </w:t>
      </w:r>
    </w:p>
    <w:p w:rsidR="0162C6E4" w:rsidP="0E466239" w:rsidRDefault="0162C6E4" w14:paraId="3C3F7B9A" w14:textId="3CE26445">
      <w:pPr>
        <w:pStyle w:val="Normal"/>
        <w:spacing w:before="0" w:beforeAutospacing="off" w:after="160" w:afterAutospacing="off" w:line="259" w:lineRule="auto"/>
        <w:ind/>
        <w:rPr>
          <w:b w:val="1"/>
          <w:bCs w:val="1"/>
          <w:sz w:val="24"/>
          <w:szCs w:val="24"/>
          <w:highlight w:val="yellow"/>
        </w:rPr>
      </w:pPr>
      <w:r w:rsidRPr="0E466239" w:rsidR="10CCF972">
        <w:rPr>
          <w:b w:val="1"/>
          <w:bCs w:val="1"/>
          <w:sz w:val="24"/>
          <w:szCs w:val="24"/>
          <w:highlight w:val="yellow"/>
        </w:rPr>
        <w:t>Duration</w:t>
      </w:r>
      <w:r w:rsidRPr="0E466239" w:rsidR="3DEB8A4E">
        <w:rPr>
          <w:b w:val="1"/>
          <w:bCs w:val="1"/>
          <w:sz w:val="24"/>
          <w:szCs w:val="24"/>
          <w:highlight w:val="yellow"/>
        </w:rPr>
        <w:t>:</w:t>
      </w:r>
      <w:r w:rsidRPr="0E466239" w:rsidR="0162C6E4">
        <w:rPr>
          <w:b w:val="1"/>
          <w:bCs w:val="1"/>
          <w:sz w:val="24"/>
          <w:szCs w:val="24"/>
          <w:highlight w:val="yellow"/>
        </w:rPr>
        <w:t xml:space="preserve"> 16 hours</w:t>
      </w:r>
    </w:p>
    <w:p w:rsidR="74426141" w:rsidP="1A62E150" w:rsidRDefault="74426141" w14:paraId="224DB1D3" w14:textId="003E8F85">
      <w:pPr>
        <w:pStyle w:val="Normal"/>
        <w:rPr>
          <w:b w:val="1"/>
          <w:bCs w:val="1"/>
          <w:sz w:val="24"/>
          <w:szCs w:val="24"/>
        </w:rPr>
      </w:pPr>
      <w:r w:rsidRPr="1A62E150" w:rsidR="74426141">
        <w:rPr>
          <w:b w:val="1"/>
          <w:bCs w:val="1"/>
          <w:sz w:val="24"/>
          <w:szCs w:val="24"/>
        </w:rPr>
        <w:t>Objectives Award 1 Child:</w:t>
      </w:r>
    </w:p>
    <w:p w:rsidR="74426141" w:rsidP="0E466239" w:rsidRDefault="74426141" w14:paraId="4FF85F6F" w14:textId="6E055DA2">
      <w:pPr>
        <w:pStyle w:val="ListParagraph"/>
        <w:numPr>
          <w:ilvl w:val="0"/>
          <w:numId w:val="5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>Identify</w:t>
      </w: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the role of the Child’s coach</w:t>
      </w:r>
    </w:p>
    <w:p w:rsidR="74426141" w:rsidP="0E466239" w:rsidRDefault="74426141" w14:paraId="45C025C7" w14:textId="4EFB29FF">
      <w:pPr>
        <w:pStyle w:val="ListParagraph"/>
        <w:numPr>
          <w:ilvl w:val="0"/>
          <w:numId w:val="5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>Organise</w:t>
      </w: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 </w:t>
      </w: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>programme</w:t>
      </w: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of Games and Skill Development activities appropriate to each child’s needs and abilities</w:t>
      </w:r>
    </w:p>
    <w:p w:rsidR="74426141" w:rsidP="0E466239" w:rsidRDefault="74426141" w14:paraId="4DDE5600" w14:textId="12F286EB">
      <w:pPr>
        <w:pStyle w:val="ListParagraph"/>
        <w:numPr>
          <w:ilvl w:val="0"/>
          <w:numId w:val="5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>Organise</w:t>
      </w: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progressive activities (drills and fun games) to develop 5 key skills </w:t>
      </w:r>
    </w:p>
    <w:p w:rsidR="74426141" w:rsidP="0E466239" w:rsidRDefault="74426141" w14:paraId="56867748" w14:textId="503EFE3A">
      <w:pPr>
        <w:pStyle w:val="ListParagraph"/>
        <w:numPr>
          <w:ilvl w:val="0"/>
          <w:numId w:val="5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>Organise</w:t>
      </w: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progressive activities to develop decision making (Tactical Prowess) in Children</w:t>
      </w:r>
    </w:p>
    <w:p w:rsidR="74426141" w:rsidP="0E466239" w:rsidRDefault="74426141" w14:paraId="00FF043D" w14:textId="1A6708BA">
      <w:pPr>
        <w:pStyle w:val="ListParagraph"/>
        <w:numPr>
          <w:ilvl w:val="0"/>
          <w:numId w:val="5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>Organise</w:t>
      </w: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game activities to develop Team Play in Children</w:t>
      </w:r>
    </w:p>
    <w:p w:rsidR="74426141" w:rsidP="0E466239" w:rsidRDefault="74426141" w14:paraId="7FD4802F" w14:textId="5B63A74E">
      <w:pPr>
        <w:pStyle w:val="ListParagraph"/>
        <w:numPr>
          <w:ilvl w:val="0"/>
          <w:numId w:val="5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>Organise</w:t>
      </w: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progressive activities to develop movement skills </w:t>
      </w: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>appropriate to</w:t>
      </w: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Gaelic games</w:t>
      </w:r>
    </w:p>
    <w:p w:rsidR="74426141" w:rsidP="0E466239" w:rsidRDefault="74426141" w14:paraId="58C3F7DF" w14:textId="58F2B9B2">
      <w:pPr>
        <w:pStyle w:val="ListParagraph"/>
        <w:numPr>
          <w:ilvl w:val="0"/>
          <w:numId w:val="5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>Organise</w:t>
      </w: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manage Players for an effective practice session </w:t>
      </w:r>
    </w:p>
    <w:p w:rsidR="74426141" w:rsidP="0E466239" w:rsidRDefault="74426141" w14:paraId="76DCA6E8" w14:textId="12D320EB">
      <w:pPr>
        <w:pStyle w:val="ListParagraph"/>
        <w:numPr>
          <w:ilvl w:val="0"/>
          <w:numId w:val="5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>Identify</w:t>
      </w: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the reasons why Children </w:t>
      </w: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>participate</w:t>
      </w: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 Gaelic games</w:t>
      </w:r>
    </w:p>
    <w:p w:rsidR="74426141" w:rsidP="0E466239" w:rsidRDefault="74426141" w14:paraId="4E23B18A" w14:textId="5872EF37">
      <w:pPr>
        <w:pStyle w:val="ListParagraph"/>
        <w:numPr>
          <w:ilvl w:val="0"/>
          <w:numId w:val="5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>Identify</w:t>
      </w: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the key roles, </w:t>
      </w: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>skills</w:t>
      </w: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qualities of a coach</w:t>
      </w:r>
    </w:p>
    <w:p w:rsidR="74426141" w:rsidP="0E466239" w:rsidRDefault="74426141" w14:paraId="2D8ED546" w14:textId="76A4B17A">
      <w:pPr>
        <w:pStyle w:val="ListParagraph"/>
        <w:numPr>
          <w:ilvl w:val="0"/>
          <w:numId w:val="5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>Outline the structure of a typical coaching session</w:t>
      </w:r>
    </w:p>
    <w:p w:rsidR="74426141" w:rsidP="0E466239" w:rsidRDefault="74426141" w14:paraId="4C7D4AB0" w14:textId="12375562">
      <w:pPr>
        <w:pStyle w:val="ListParagraph"/>
        <w:numPr>
          <w:ilvl w:val="0"/>
          <w:numId w:val="5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>Describe methods of communication with Children</w:t>
      </w:r>
    </w:p>
    <w:p w:rsidR="74426141" w:rsidP="0E466239" w:rsidRDefault="74426141" w14:paraId="459FE3E6" w14:textId="2CCD496C">
      <w:pPr>
        <w:pStyle w:val="ListParagraph"/>
        <w:numPr>
          <w:ilvl w:val="0"/>
          <w:numId w:val="5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>Provide</w:t>
      </w: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feedback that is </w:t>
      </w: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>accurate</w:t>
      </w: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, </w:t>
      </w: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>relevant</w:t>
      </w:r>
      <w:r w:rsidRPr="0E466239" w:rsidR="7442614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positive</w:t>
      </w:r>
    </w:p>
    <w:p w:rsidR="1A62E150" w:rsidP="0E466239" w:rsidRDefault="1A62E150" w14:paraId="11E79EB8" w14:textId="7144D2DE">
      <w:pPr>
        <w:pStyle w:val="Normal"/>
        <w:rPr>
          <w:sz w:val="24"/>
          <w:szCs w:val="24"/>
        </w:rPr>
      </w:pPr>
    </w:p>
    <w:p w:rsidR="15C759A5" w:rsidP="0E466239" w:rsidRDefault="15C759A5" w14:paraId="4F669B49" w14:textId="2964A142">
      <w:pPr>
        <w:pStyle w:val="Normal"/>
        <w:rPr>
          <w:b w:val="1"/>
          <w:bCs w:val="1"/>
          <w:sz w:val="24"/>
          <w:szCs w:val="24"/>
        </w:rPr>
      </w:pPr>
      <w:r w:rsidRPr="0E466239" w:rsidR="15C759A5">
        <w:rPr>
          <w:b w:val="1"/>
          <w:bCs w:val="1"/>
          <w:sz w:val="24"/>
          <w:szCs w:val="24"/>
        </w:rPr>
        <w:t>Objectives</w:t>
      </w:r>
      <w:r w:rsidRPr="0E466239" w:rsidR="33BEB16F">
        <w:rPr>
          <w:b w:val="1"/>
          <w:bCs w:val="1"/>
          <w:sz w:val="24"/>
          <w:szCs w:val="24"/>
        </w:rPr>
        <w:t xml:space="preserve"> of Award 1 Youth</w:t>
      </w:r>
      <w:r w:rsidRPr="0E466239" w:rsidR="15C759A5">
        <w:rPr>
          <w:b w:val="1"/>
          <w:bCs w:val="1"/>
          <w:sz w:val="24"/>
          <w:szCs w:val="24"/>
        </w:rPr>
        <w:t>:</w:t>
      </w:r>
    </w:p>
    <w:p w:rsidR="6BE5034A" w:rsidP="0E466239" w:rsidRDefault="6BE5034A" w14:paraId="757AE310" w14:textId="0294B1F1">
      <w:pPr>
        <w:pStyle w:val="ListParagraph"/>
        <w:numPr>
          <w:ilvl w:val="0"/>
          <w:numId w:val="5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>Identify</w:t>
      </w: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the role of the Youth </w:t>
      </w: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>players</w:t>
      </w: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coach</w:t>
      </w:r>
    </w:p>
    <w:p w:rsidR="6BE5034A" w:rsidP="0E466239" w:rsidRDefault="6BE5034A" w14:paraId="3D254103" w14:textId="05EFB247">
      <w:pPr>
        <w:pStyle w:val="ListParagraph"/>
        <w:numPr>
          <w:ilvl w:val="0"/>
          <w:numId w:val="5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>Organise</w:t>
      </w: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 </w:t>
      </w: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>programme</w:t>
      </w: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of Games and Skill Development activities appropriate to each players needs and abilities</w:t>
      </w:r>
    </w:p>
    <w:p w:rsidR="6BE5034A" w:rsidP="0E466239" w:rsidRDefault="6BE5034A" w14:paraId="57726132" w14:textId="5E929D6B">
      <w:pPr>
        <w:pStyle w:val="ListParagraph"/>
        <w:numPr>
          <w:ilvl w:val="0"/>
          <w:numId w:val="5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>Organise</w:t>
      </w: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progressive activities (drills and games) to develop 5 key skills </w:t>
      </w:r>
    </w:p>
    <w:p w:rsidR="6BE5034A" w:rsidP="0E466239" w:rsidRDefault="6BE5034A" w14:paraId="03DB9622" w14:textId="7ACC7194">
      <w:pPr>
        <w:pStyle w:val="ListParagraph"/>
        <w:numPr>
          <w:ilvl w:val="0"/>
          <w:numId w:val="5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>Organise</w:t>
      </w: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progressive activities to develop decision making (Tactical Prowess) in Youth players</w:t>
      </w:r>
    </w:p>
    <w:p w:rsidR="6BE5034A" w:rsidP="0E466239" w:rsidRDefault="6BE5034A" w14:paraId="7B71F1C4" w14:textId="246BC455">
      <w:pPr>
        <w:pStyle w:val="ListParagraph"/>
        <w:numPr>
          <w:ilvl w:val="0"/>
          <w:numId w:val="5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>Organise</w:t>
      </w: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game activities to develop Team Play in Youth players</w:t>
      </w:r>
    </w:p>
    <w:p w:rsidR="6BE5034A" w:rsidP="0E466239" w:rsidRDefault="6BE5034A" w14:paraId="2E9DAFF7" w14:textId="7E6527A9">
      <w:pPr>
        <w:pStyle w:val="ListParagraph"/>
        <w:numPr>
          <w:ilvl w:val="0"/>
          <w:numId w:val="5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>Organise</w:t>
      </w: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progressive activities to develop physical fitness </w:t>
      </w: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>appropriate to</w:t>
      </w: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Gaelic games</w:t>
      </w:r>
    </w:p>
    <w:p w:rsidR="6BE5034A" w:rsidP="0E466239" w:rsidRDefault="6BE5034A" w14:paraId="7361685E" w14:textId="0369D255">
      <w:pPr>
        <w:pStyle w:val="ListParagraph"/>
        <w:numPr>
          <w:ilvl w:val="0"/>
          <w:numId w:val="5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>Organise</w:t>
      </w: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manage Players for an effective practice session </w:t>
      </w:r>
    </w:p>
    <w:p w:rsidR="6BE5034A" w:rsidP="0E466239" w:rsidRDefault="6BE5034A" w14:paraId="2D535EFA" w14:textId="28D03554">
      <w:pPr>
        <w:pStyle w:val="ListParagraph"/>
        <w:numPr>
          <w:ilvl w:val="0"/>
          <w:numId w:val="5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>Identify</w:t>
      </w: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the reasons why Youth players </w:t>
      </w: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>participate</w:t>
      </w: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 Gaelic games</w:t>
      </w:r>
    </w:p>
    <w:p w:rsidR="6BE5034A" w:rsidP="0E466239" w:rsidRDefault="6BE5034A" w14:paraId="5B34F847" w14:textId="3FABE8F4">
      <w:pPr>
        <w:pStyle w:val="ListParagraph"/>
        <w:numPr>
          <w:ilvl w:val="0"/>
          <w:numId w:val="5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>Identify</w:t>
      </w: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the key roles, </w:t>
      </w: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>skills</w:t>
      </w: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qualities of a coach</w:t>
      </w:r>
    </w:p>
    <w:p w:rsidR="6BE5034A" w:rsidP="0E466239" w:rsidRDefault="6BE5034A" w14:paraId="392E5F53" w14:textId="2A88480C">
      <w:pPr>
        <w:pStyle w:val="ListParagraph"/>
        <w:numPr>
          <w:ilvl w:val="0"/>
          <w:numId w:val="5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>Outline the structure of a typical coaching session</w:t>
      </w:r>
    </w:p>
    <w:p w:rsidR="6BE5034A" w:rsidP="0E466239" w:rsidRDefault="6BE5034A" w14:paraId="7C2F4F53" w14:textId="11960C44">
      <w:pPr>
        <w:pStyle w:val="ListParagraph"/>
        <w:numPr>
          <w:ilvl w:val="0"/>
          <w:numId w:val="5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>Describe methods of communication with Youth players</w:t>
      </w:r>
    </w:p>
    <w:p w:rsidR="3BD4B4DA" w:rsidP="0E466239" w:rsidRDefault="3BD4B4DA" w14:paraId="35C8D278" w14:textId="60304688">
      <w:pPr>
        <w:pStyle w:val="ListParagraph"/>
        <w:numPr>
          <w:ilvl w:val="0"/>
          <w:numId w:val="5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>Provide</w:t>
      </w: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feedback that is </w:t>
      </w: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>accurate</w:t>
      </w: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, </w:t>
      </w: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>relevant</w:t>
      </w:r>
      <w:r w:rsidRPr="0E466239" w:rsidR="6BE5034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positive</w:t>
      </w:r>
    </w:p>
    <w:p w:rsidR="0E466239" w:rsidP="0E466239" w:rsidRDefault="0E466239" w14:paraId="3167FC03" w14:textId="238F6C03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0E466239" w:rsidP="0E466239" w:rsidRDefault="0E466239" w14:paraId="11C2FD6F" w14:textId="508C84CD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00523120" w:rsidP="0E466239" w:rsidRDefault="00523120" w14:paraId="449192C2" w14:textId="75A2E433">
      <w:pPr>
        <w:pStyle w:val="Normal"/>
        <w:rPr>
          <w:b w:val="1"/>
          <w:bCs w:val="1"/>
          <w:sz w:val="24"/>
          <w:szCs w:val="24"/>
        </w:rPr>
      </w:pPr>
      <w:r w:rsidRPr="0E466239" w:rsidR="00523120">
        <w:rPr>
          <w:b w:val="1"/>
          <w:bCs w:val="1"/>
          <w:sz w:val="24"/>
          <w:szCs w:val="24"/>
        </w:rPr>
        <w:t>Objectives of Award 1 Adult:</w:t>
      </w:r>
    </w:p>
    <w:p w:rsidR="3BD4B4DA" w:rsidP="0E466239" w:rsidRDefault="3BD4B4DA" w14:paraId="27AAFA52" w14:textId="2E9AEE6D">
      <w:pPr>
        <w:pStyle w:val="ListParagraph"/>
        <w:numPr>
          <w:ilvl w:val="0"/>
          <w:numId w:val="5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>Identify</w:t>
      </w: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the role of the </w:t>
      </w: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>Adult</w:t>
      </w: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coach</w:t>
      </w:r>
    </w:p>
    <w:p w:rsidR="3BD4B4DA" w:rsidP="0E466239" w:rsidRDefault="3BD4B4DA" w14:paraId="4D7CF91D" w14:textId="47A0DC80">
      <w:pPr>
        <w:pStyle w:val="ListParagraph"/>
        <w:numPr>
          <w:ilvl w:val="0"/>
          <w:numId w:val="5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>Organise</w:t>
      </w: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 </w:t>
      </w: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>programme</w:t>
      </w: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of Games and Skill Development activities appropriate to each players needs and abilities</w:t>
      </w:r>
    </w:p>
    <w:p w:rsidR="3BD4B4DA" w:rsidP="0E466239" w:rsidRDefault="3BD4B4DA" w14:paraId="7DE3EBB8" w14:textId="019F8117">
      <w:pPr>
        <w:pStyle w:val="ListParagraph"/>
        <w:numPr>
          <w:ilvl w:val="0"/>
          <w:numId w:val="5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>Organise</w:t>
      </w: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progressive activities (drills and games) to develop 5 key skills </w:t>
      </w:r>
    </w:p>
    <w:p w:rsidR="3BD4B4DA" w:rsidP="0E466239" w:rsidRDefault="3BD4B4DA" w14:paraId="09BD33EA" w14:textId="5FFC63E8">
      <w:pPr>
        <w:pStyle w:val="ListParagraph"/>
        <w:numPr>
          <w:ilvl w:val="0"/>
          <w:numId w:val="5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>Organise</w:t>
      </w: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progressive activities to develop decision making (Tactical Prowess) in </w:t>
      </w: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>Adult</w:t>
      </w: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players </w:t>
      </w:r>
    </w:p>
    <w:p w:rsidR="3BD4B4DA" w:rsidP="0E466239" w:rsidRDefault="3BD4B4DA" w14:paraId="776921B7" w14:textId="05E193BC">
      <w:pPr>
        <w:pStyle w:val="ListParagraph"/>
        <w:numPr>
          <w:ilvl w:val="0"/>
          <w:numId w:val="5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>Organise</w:t>
      </w: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game activities to develop Team Play in Adult players</w:t>
      </w:r>
    </w:p>
    <w:p w:rsidR="3BD4B4DA" w:rsidP="0E466239" w:rsidRDefault="3BD4B4DA" w14:paraId="127D1AC3" w14:textId="4748C7EA">
      <w:pPr>
        <w:pStyle w:val="ListParagraph"/>
        <w:numPr>
          <w:ilvl w:val="0"/>
          <w:numId w:val="5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>Organise</w:t>
      </w: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progressive activities to develop physical fitness </w:t>
      </w: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>appropriate to</w:t>
      </w: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Gaelic games</w:t>
      </w:r>
    </w:p>
    <w:p w:rsidR="3BD4B4DA" w:rsidP="0E466239" w:rsidRDefault="3BD4B4DA" w14:paraId="2BA7994C" w14:textId="496646A3">
      <w:pPr>
        <w:pStyle w:val="ListParagraph"/>
        <w:numPr>
          <w:ilvl w:val="0"/>
          <w:numId w:val="5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>Organise</w:t>
      </w: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manage Players for an effective practice session </w:t>
      </w:r>
    </w:p>
    <w:p w:rsidR="3BD4B4DA" w:rsidP="0E466239" w:rsidRDefault="3BD4B4DA" w14:paraId="34BE78F0" w14:textId="6C6D5FC0">
      <w:pPr>
        <w:pStyle w:val="ListParagraph"/>
        <w:numPr>
          <w:ilvl w:val="0"/>
          <w:numId w:val="5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>Identify</w:t>
      </w: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the reasons why </w:t>
      </w: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>Adult</w:t>
      </w: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players </w:t>
      </w: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>participate</w:t>
      </w: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 Gaelic games</w:t>
      </w:r>
    </w:p>
    <w:p w:rsidR="3BD4B4DA" w:rsidP="0E466239" w:rsidRDefault="3BD4B4DA" w14:paraId="49B48698" w14:textId="2DA6DE12">
      <w:pPr>
        <w:pStyle w:val="ListParagraph"/>
        <w:numPr>
          <w:ilvl w:val="0"/>
          <w:numId w:val="5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>Identify</w:t>
      </w: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the key roles, </w:t>
      </w: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>skills</w:t>
      </w: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qualities of a coach</w:t>
      </w:r>
    </w:p>
    <w:p w:rsidR="3BD4B4DA" w:rsidP="0E466239" w:rsidRDefault="3BD4B4DA" w14:paraId="695DACD3" w14:textId="4D183E5D">
      <w:pPr>
        <w:pStyle w:val="ListParagraph"/>
        <w:numPr>
          <w:ilvl w:val="0"/>
          <w:numId w:val="5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>Outline the structure of a typical coaching session</w:t>
      </w:r>
    </w:p>
    <w:p w:rsidR="3BD4B4DA" w:rsidP="0E466239" w:rsidRDefault="3BD4B4DA" w14:paraId="445D54EB" w14:textId="38C3BB44">
      <w:pPr>
        <w:pStyle w:val="ListParagraph"/>
        <w:numPr>
          <w:ilvl w:val="0"/>
          <w:numId w:val="5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Describe methods of communication with </w:t>
      </w: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>Adult</w:t>
      </w: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players</w:t>
      </w:r>
    </w:p>
    <w:p w:rsidR="3BD4B4DA" w:rsidP="0E466239" w:rsidRDefault="3BD4B4DA" w14:paraId="2A3244E5" w14:textId="7C86EE8C">
      <w:pPr>
        <w:pStyle w:val="ListParagraph"/>
        <w:numPr>
          <w:ilvl w:val="0"/>
          <w:numId w:val="5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>Provide</w:t>
      </w: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feedback that is </w:t>
      </w: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>accurate</w:t>
      </w: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, </w:t>
      </w: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>relevant</w:t>
      </w:r>
      <w:r w:rsidRPr="0E466239" w:rsidR="126D348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positive</w:t>
      </w:r>
    </w:p>
    <w:p w:rsidR="3BD4B4DA" w:rsidP="0E466239" w:rsidRDefault="3BD4B4DA" w14:paraId="24176A25" w14:textId="3C530F06">
      <w:pPr>
        <w:pStyle w:val="Normal"/>
        <w:rPr>
          <w:sz w:val="24"/>
          <w:szCs w:val="24"/>
        </w:rPr>
      </w:pPr>
    </w:p>
    <w:sectPr>
      <w:pgSz w:w="12240" w:h="15840" w:orient="portrait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6">
    <w:nsid w:val="204555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55">
    <w:nsid w:val="2922e80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54">
    <w:nsid w:val="63f2c9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53">
    <w:nsid w:val="75f73f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60a28a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174099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1c5da3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6e075e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a6528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541d6f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7618d4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73269b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55f765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334a4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6d9a2e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19e3e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58855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7f0e58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10ac7a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5054c4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53fe60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275a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8a21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63807d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db1fb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bcf18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e1456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e41b7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c33fe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39b36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50f0f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7a093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bcf11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fc433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c4a14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bdba3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126b0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31b95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fcc49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4e306c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1bdafd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922a5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34e696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5cd0bb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d068c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282d0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5052f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ed159a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620c3a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fee3b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798608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ee261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b27823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5cb1b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073fce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497c4e2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B0D77A"/>
    <w:rsid w:val="00523120"/>
    <w:rsid w:val="0162C6E4"/>
    <w:rsid w:val="02980FF5"/>
    <w:rsid w:val="067CA3F1"/>
    <w:rsid w:val="06DB65FD"/>
    <w:rsid w:val="08728E17"/>
    <w:rsid w:val="0E466239"/>
    <w:rsid w:val="10CCF972"/>
    <w:rsid w:val="10EAB04F"/>
    <w:rsid w:val="126D348A"/>
    <w:rsid w:val="1311DB97"/>
    <w:rsid w:val="1405684D"/>
    <w:rsid w:val="14AC6BC4"/>
    <w:rsid w:val="15C759A5"/>
    <w:rsid w:val="1A62E150"/>
    <w:rsid w:val="1E13B1AF"/>
    <w:rsid w:val="203F9E4E"/>
    <w:rsid w:val="23ACA3C9"/>
    <w:rsid w:val="26AEDFD2"/>
    <w:rsid w:val="274122B8"/>
    <w:rsid w:val="2A7423A0"/>
    <w:rsid w:val="2B816738"/>
    <w:rsid w:val="2D34998E"/>
    <w:rsid w:val="2ED069EF"/>
    <w:rsid w:val="306C3A50"/>
    <w:rsid w:val="32080AB1"/>
    <w:rsid w:val="33A3DB12"/>
    <w:rsid w:val="33BEB16F"/>
    <w:rsid w:val="370143B7"/>
    <w:rsid w:val="38E21DAC"/>
    <w:rsid w:val="3A297F63"/>
    <w:rsid w:val="3A38E479"/>
    <w:rsid w:val="3B1BC5A5"/>
    <w:rsid w:val="3BD4B4DA"/>
    <w:rsid w:val="3BD70FD3"/>
    <w:rsid w:val="3C368897"/>
    <w:rsid w:val="3C730F55"/>
    <w:rsid w:val="3CDFB953"/>
    <w:rsid w:val="3DCF7B59"/>
    <w:rsid w:val="3DEB8A4E"/>
    <w:rsid w:val="3E5D78DC"/>
    <w:rsid w:val="471A6233"/>
    <w:rsid w:val="48B0D77A"/>
    <w:rsid w:val="4A312DE6"/>
    <w:rsid w:val="4DCB8F38"/>
    <w:rsid w:val="4FC8C167"/>
    <w:rsid w:val="4FD74C19"/>
    <w:rsid w:val="51731C7A"/>
    <w:rsid w:val="5198E45D"/>
    <w:rsid w:val="53AC0EC9"/>
    <w:rsid w:val="54533614"/>
    <w:rsid w:val="546C3ED6"/>
    <w:rsid w:val="56088E54"/>
    <w:rsid w:val="563802EB"/>
    <w:rsid w:val="56884944"/>
    <w:rsid w:val="57721284"/>
    <w:rsid w:val="5B99171A"/>
    <w:rsid w:val="5BD8A6F3"/>
    <w:rsid w:val="5CE415FE"/>
    <w:rsid w:val="612E0537"/>
    <w:rsid w:val="627E3227"/>
    <w:rsid w:val="6354B4D4"/>
    <w:rsid w:val="65B5D2E9"/>
    <w:rsid w:val="6710D923"/>
    <w:rsid w:val="68006F4E"/>
    <w:rsid w:val="68D820EB"/>
    <w:rsid w:val="6BE5034A"/>
    <w:rsid w:val="6CAAC1EF"/>
    <w:rsid w:val="701F2EFA"/>
    <w:rsid w:val="7150B93D"/>
    <w:rsid w:val="74426141"/>
    <w:rsid w:val="7725BCB8"/>
    <w:rsid w:val="7B4BCE90"/>
    <w:rsid w:val="7E22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0D77A"/>
  <w15:chartTrackingRefBased/>
  <w15:docId w15:val="{0522C69C-433D-441B-BDCE-A8DBE7DF23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a7611897aaf49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2023-10-04T13:37:59.6182956Z</dcterms:created>
  <dcterms:modified xsi:type="dcterms:W3CDTF">2023-10-13T08:41:09.9273569Z</dcterms:modified>
  <dc:creator>Martin Kennedy</dc:creator>
  <lastModifiedBy>Martin Kennedy</lastModifiedBy>
</coreProperties>
</file>