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D3" w:rsidRPr="00507996" w:rsidRDefault="00125ADD" w:rsidP="003957D3">
      <w:pPr>
        <w:spacing w:before="0" w:line="240" w:lineRule="auto"/>
        <w:rPr>
          <w:rFonts w:ascii="Segoe Light" w:hAnsi="Segoe Light"/>
          <w:color w:val="EA3B00"/>
          <w:sz w:val="72"/>
          <w:szCs w:val="72"/>
        </w:rPr>
      </w:pPr>
      <w:bookmarkStart w:id="0" w:name="_GoBack"/>
      <w:bookmarkEnd w:id="0"/>
      <w:r w:rsidRPr="003957D3">
        <w:rPr>
          <w:rFonts w:ascii="Segoe Light" w:hAnsi="Segoe Light"/>
          <w:noProof/>
          <w:color w:val="0072C6"/>
          <w:sz w:val="72"/>
          <w:szCs w:val="72"/>
        </w:rPr>
        <w:drawing>
          <wp:anchor distT="0" distB="0" distL="114300" distR="114300" simplePos="0" relativeHeight="251661312" behindDoc="0" locked="0" layoutInCell="1" allowOverlap="1" wp14:anchorId="226D10C1" wp14:editId="4D287AD4">
            <wp:simplePos x="0" y="0"/>
            <wp:positionH relativeFrom="column">
              <wp:posOffset>4648200</wp:posOffset>
            </wp:positionH>
            <wp:positionV relativeFrom="paragraph">
              <wp:posOffset>-3405505</wp:posOffset>
            </wp:positionV>
            <wp:extent cx="1290320" cy="600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Carbon_Gray.png"/>
                    <pic:cNvPicPr/>
                  </pic:nvPicPr>
                  <pic:blipFill rotWithShape="1">
                    <a:blip r:embed="rId8" cstate="print">
                      <a:extLst>
                        <a:ext uri="{28A0092B-C50C-407E-A947-70E740481C1C}">
                          <a14:useLocalDpi xmlns:a14="http://schemas.microsoft.com/office/drawing/2010/main" val="0"/>
                        </a:ext>
                      </a:extLst>
                    </a:blip>
                    <a:srcRect l="20995"/>
                    <a:stretch/>
                  </pic:blipFill>
                  <pic:spPr bwMode="auto">
                    <a:xfrm>
                      <a:off x="0" y="0"/>
                      <a:ext cx="1290320" cy="60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7D3">
        <w:rPr>
          <w:rFonts w:ascii="Segoe Light" w:hAnsi="Segoe Light"/>
          <w:noProof/>
          <w:color w:val="0072C6"/>
          <w:sz w:val="72"/>
          <w:szCs w:val="72"/>
        </w:rPr>
        <w:drawing>
          <wp:anchor distT="0" distB="0" distL="114300" distR="114300" simplePos="0" relativeHeight="251659264" behindDoc="0" locked="0" layoutInCell="1" allowOverlap="1" wp14:anchorId="501CB810" wp14:editId="78CE152D">
            <wp:simplePos x="0" y="0"/>
            <wp:positionH relativeFrom="margin">
              <wp:align>left</wp:align>
            </wp:positionH>
            <wp:positionV relativeFrom="paragraph">
              <wp:posOffset>-870585</wp:posOffset>
            </wp:positionV>
            <wp:extent cx="1849755" cy="408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c365_Or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755" cy="408305"/>
                    </a:xfrm>
                    <a:prstGeom prst="rect">
                      <a:avLst/>
                    </a:prstGeom>
                  </pic:spPr>
                </pic:pic>
              </a:graphicData>
            </a:graphic>
            <wp14:sizeRelH relativeFrom="page">
              <wp14:pctWidth>0</wp14:pctWidth>
            </wp14:sizeRelH>
            <wp14:sizeRelV relativeFrom="page">
              <wp14:pctHeight>0</wp14:pctHeight>
            </wp14:sizeRelV>
          </wp:anchor>
        </w:drawing>
      </w:r>
      <w:r w:rsidR="00507996">
        <w:rPr>
          <w:rFonts w:ascii="Segoe Light" w:hAnsi="Segoe Light"/>
          <w:color w:val="EA3B00"/>
          <w:sz w:val="72"/>
          <w:szCs w:val="72"/>
        </w:rPr>
        <w:t>Help</w:t>
      </w:r>
      <w:r w:rsidR="003957D3" w:rsidRPr="00507996">
        <w:rPr>
          <w:rFonts w:ascii="Segoe Light" w:hAnsi="Segoe Light"/>
          <w:color w:val="EA3B00"/>
          <w:sz w:val="72"/>
          <w:szCs w:val="72"/>
        </w:rPr>
        <w:t xml:space="preserve"> Desk Troubleshooting Guide</w:t>
      </w:r>
    </w:p>
    <w:p w:rsidR="003957D3" w:rsidRDefault="00274670">
      <w:pPr>
        <w:rPr>
          <w:rFonts w:ascii="Segoe" w:hAnsi="Segoe"/>
        </w:rPr>
        <w:sectPr w:rsidR="003957D3" w:rsidSect="003957D3">
          <w:pgSz w:w="12240" w:h="15840"/>
          <w:pgMar w:top="1440" w:right="1440" w:bottom="1440" w:left="1440" w:header="720" w:footer="720" w:gutter="0"/>
          <w:cols w:space="720"/>
          <w:vAlign w:val="center"/>
          <w:docGrid w:linePitch="360"/>
        </w:sectPr>
      </w:pPr>
      <w:r w:rsidRPr="003957D3">
        <w:rPr>
          <w:rFonts w:ascii="Segoe" w:hAnsi="Segoe"/>
        </w:rPr>
        <w:t>This resource is for first-level help desk agents who support Office 365</w:t>
      </w:r>
      <w:r w:rsidR="00543B40">
        <w:rPr>
          <w:rFonts w:ascii="Segoe" w:hAnsi="Segoe"/>
        </w:rPr>
        <w:t xml:space="preserve">. It provides easy access to help topics and KB articles that will help you quickly resolve the most common issues that </w:t>
      </w:r>
      <w:r w:rsidR="000642CC">
        <w:rPr>
          <w:rFonts w:ascii="Segoe" w:hAnsi="Segoe"/>
        </w:rPr>
        <w:t xml:space="preserve">we’ve found </w:t>
      </w:r>
      <w:r w:rsidR="00543B40">
        <w:rPr>
          <w:rFonts w:ascii="Segoe" w:hAnsi="Segoe"/>
        </w:rPr>
        <w:t>Office 365 users encounter</w:t>
      </w:r>
      <w:r w:rsidRPr="003957D3">
        <w:rPr>
          <w:rFonts w:ascii="Segoe" w:hAnsi="Segoe"/>
        </w:rPr>
        <w:t>.</w:t>
      </w:r>
      <w:r w:rsidR="00543B40">
        <w:rPr>
          <w:rFonts w:ascii="Segoe" w:hAnsi="Segoe"/>
        </w:rPr>
        <w:t xml:space="preserve"> </w:t>
      </w:r>
      <w:r w:rsidRPr="003957D3">
        <w:rPr>
          <w:rFonts w:ascii="Segoe" w:hAnsi="Segoe"/>
        </w:rPr>
        <w:t xml:space="preserve"> </w:t>
      </w:r>
      <w:r w:rsidR="00543B40">
        <w:rPr>
          <w:rFonts w:ascii="Segoe" w:hAnsi="Segoe"/>
        </w:rPr>
        <w:t xml:space="preserve">You’ll also find </w:t>
      </w:r>
      <w:r w:rsidRPr="003957D3">
        <w:rPr>
          <w:rFonts w:ascii="Segoe" w:hAnsi="Segoe"/>
        </w:rPr>
        <w:t xml:space="preserve">tools and resources </w:t>
      </w:r>
      <w:r w:rsidR="003957D3">
        <w:rPr>
          <w:rFonts w:ascii="Segoe" w:hAnsi="Segoe"/>
        </w:rPr>
        <w:t>for additional troubleshooting.</w:t>
      </w:r>
    </w:p>
    <w:p w:rsidR="00507996" w:rsidRPr="00564DA5" w:rsidRDefault="009A5B50" w:rsidP="00564DA5">
      <w:pPr>
        <w:pStyle w:val="Heading2"/>
      </w:pPr>
      <w:bookmarkStart w:id="1" w:name="_Toc360476211"/>
      <w:r w:rsidRPr="00564DA5">
        <w:lastRenderedPageBreak/>
        <w:t>How to Use this Guide</w:t>
      </w:r>
      <w:bookmarkEnd w:id="1"/>
    </w:p>
    <w:p w:rsidR="002F242E" w:rsidRPr="003957D3" w:rsidRDefault="00274670" w:rsidP="00543B40">
      <w:pPr>
        <w:spacing w:before="60"/>
        <w:rPr>
          <w:rFonts w:ascii="Segoe" w:hAnsi="Segoe"/>
        </w:rPr>
      </w:pPr>
      <w:r w:rsidRPr="003957D3">
        <w:rPr>
          <w:rFonts w:ascii="Segoe" w:hAnsi="Segoe"/>
        </w:rPr>
        <w:t xml:space="preserve">When </w:t>
      </w:r>
      <w:r w:rsidR="00C8623F" w:rsidRPr="003957D3">
        <w:rPr>
          <w:rFonts w:ascii="Segoe" w:hAnsi="Segoe"/>
        </w:rPr>
        <w:t>you receive</w:t>
      </w:r>
      <w:r w:rsidRPr="003957D3">
        <w:rPr>
          <w:rFonts w:ascii="Segoe" w:hAnsi="Segoe"/>
        </w:rPr>
        <w:t xml:space="preserve"> a call from a user who has an issue, </w:t>
      </w:r>
      <w:r w:rsidR="009A5B50">
        <w:rPr>
          <w:rFonts w:ascii="Segoe" w:hAnsi="Segoe"/>
        </w:rPr>
        <w:t>first</w:t>
      </w:r>
      <w:r w:rsidR="00543B40">
        <w:rPr>
          <w:rFonts w:ascii="Segoe" w:hAnsi="Segoe"/>
        </w:rPr>
        <w:t xml:space="preserve"> identify the </w:t>
      </w:r>
      <w:r w:rsidR="009A5B50">
        <w:rPr>
          <w:rFonts w:ascii="Segoe" w:hAnsi="Segoe"/>
        </w:rPr>
        <w:t xml:space="preserve">issue </w:t>
      </w:r>
      <w:r w:rsidR="002F242E" w:rsidRPr="003957D3">
        <w:rPr>
          <w:rFonts w:ascii="Segoe" w:hAnsi="Segoe"/>
        </w:rPr>
        <w:t>user is having or the task he or she is trying to accomplish</w:t>
      </w:r>
      <w:r w:rsidR="009A5B50">
        <w:rPr>
          <w:rFonts w:ascii="Segoe" w:hAnsi="Segoe"/>
        </w:rPr>
        <w:t xml:space="preserve">. Then find the appropriate section in this document and </w:t>
      </w:r>
      <w:r w:rsidR="007316A7">
        <w:rPr>
          <w:rFonts w:ascii="Segoe" w:hAnsi="Segoe"/>
        </w:rPr>
        <w:t xml:space="preserve">use the </w:t>
      </w:r>
      <w:r w:rsidR="009A5B50">
        <w:rPr>
          <w:rFonts w:ascii="Segoe" w:hAnsi="Segoe"/>
        </w:rPr>
        <w:t xml:space="preserve">tables to pinpoint the specific issue or task. Click the links for </w:t>
      </w:r>
      <w:r w:rsidR="007316A7">
        <w:rPr>
          <w:rFonts w:ascii="Segoe" w:hAnsi="Segoe"/>
        </w:rPr>
        <w:t xml:space="preserve">recommended articles </w:t>
      </w:r>
      <w:r w:rsidR="009A5B50">
        <w:rPr>
          <w:rFonts w:ascii="Segoe" w:hAnsi="Segoe"/>
        </w:rPr>
        <w:t xml:space="preserve">that will help </w:t>
      </w:r>
      <w:r w:rsidR="00181407">
        <w:rPr>
          <w:rFonts w:ascii="Segoe" w:hAnsi="Segoe"/>
        </w:rPr>
        <w:t xml:space="preserve">troubleshoot and </w:t>
      </w:r>
      <w:r w:rsidR="002F242E" w:rsidRPr="003957D3">
        <w:rPr>
          <w:rFonts w:ascii="Segoe" w:hAnsi="Segoe"/>
        </w:rPr>
        <w:t>resolve the user’s problem.</w:t>
      </w:r>
    </w:p>
    <w:p w:rsidR="002F242E" w:rsidRDefault="00181407" w:rsidP="005D2F8F">
      <w:pPr>
        <w:rPr>
          <w:rFonts w:ascii="Segoe" w:hAnsi="Segoe"/>
        </w:rPr>
      </w:pPr>
      <w:r>
        <w:rPr>
          <w:rFonts w:ascii="Segoe" w:hAnsi="Segoe"/>
        </w:rPr>
        <w:t>Click a</w:t>
      </w:r>
      <w:r w:rsidR="002F242E" w:rsidRPr="003957D3">
        <w:rPr>
          <w:rFonts w:ascii="Segoe" w:hAnsi="Segoe"/>
        </w:rPr>
        <w:t xml:space="preserve"> </w:t>
      </w:r>
      <w:r>
        <w:rPr>
          <w:rFonts w:ascii="Segoe" w:hAnsi="Segoe"/>
        </w:rPr>
        <w:t xml:space="preserve">category below </w:t>
      </w:r>
      <w:r w:rsidR="002F242E" w:rsidRPr="003957D3">
        <w:rPr>
          <w:rFonts w:ascii="Segoe" w:hAnsi="Segoe"/>
        </w:rPr>
        <w:t xml:space="preserve">to see the common </w:t>
      </w:r>
      <w:r>
        <w:rPr>
          <w:rFonts w:ascii="Segoe" w:hAnsi="Segoe"/>
        </w:rPr>
        <w:t>issues and tasks for that area:</w:t>
      </w:r>
    </w:p>
    <w:p w:rsidR="00A00CA7" w:rsidRPr="00A00CA7" w:rsidRDefault="00A71F06" w:rsidP="00A00CA7">
      <w:pPr>
        <w:pStyle w:val="ListParagraph"/>
        <w:numPr>
          <w:ilvl w:val="0"/>
          <w:numId w:val="25"/>
        </w:numPr>
        <w:rPr>
          <w:rStyle w:val="Hyperlink"/>
        </w:rPr>
      </w:pPr>
      <w:hyperlink w:anchor="_Sign-in_Issues" w:history="1">
        <w:r w:rsidR="004E6D18">
          <w:rPr>
            <w:rStyle w:val="Hyperlink"/>
          </w:rPr>
          <w:t>Sign-in</w:t>
        </w:r>
      </w:hyperlink>
    </w:p>
    <w:p w:rsidR="00A00CA7" w:rsidRPr="00A00CA7" w:rsidRDefault="00A71F06" w:rsidP="00A00CA7">
      <w:pPr>
        <w:pStyle w:val="ListParagraph"/>
        <w:numPr>
          <w:ilvl w:val="0"/>
          <w:numId w:val="25"/>
        </w:numPr>
        <w:rPr>
          <w:rStyle w:val="Hyperlink"/>
        </w:rPr>
      </w:pPr>
      <w:hyperlink w:anchor="_Email_and_Calendar" w:history="1">
        <w:r w:rsidR="004E6D18">
          <w:rPr>
            <w:rStyle w:val="Hyperlink"/>
          </w:rPr>
          <w:t>Office 365 Email and calendar</w:t>
        </w:r>
      </w:hyperlink>
    </w:p>
    <w:p w:rsidR="004E6D18" w:rsidRPr="00A00CA7" w:rsidRDefault="00A71F06" w:rsidP="004E6D18">
      <w:pPr>
        <w:pStyle w:val="ListParagraph"/>
        <w:numPr>
          <w:ilvl w:val="0"/>
          <w:numId w:val="25"/>
        </w:numPr>
        <w:rPr>
          <w:rStyle w:val="Hyperlink"/>
        </w:rPr>
      </w:pPr>
      <w:hyperlink w:anchor="_Sharepoint_and_SkyDrive" w:history="1">
        <w:r w:rsidR="004E6D18">
          <w:rPr>
            <w:rStyle w:val="Hyperlink"/>
          </w:rPr>
          <w:t>SharePoint and SkyDrive Pro</w:t>
        </w:r>
      </w:hyperlink>
    </w:p>
    <w:p w:rsidR="00A00CA7" w:rsidRPr="00A00CA7" w:rsidRDefault="00A71F06" w:rsidP="00A00CA7">
      <w:pPr>
        <w:pStyle w:val="ListParagraph"/>
        <w:numPr>
          <w:ilvl w:val="0"/>
          <w:numId w:val="25"/>
        </w:numPr>
        <w:rPr>
          <w:rStyle w:val="Hyperlink"/>
        </w:rPr>
      </w:pPr>
      <w:hyperlink w:anchor="_OFFICE_365_ProPlus" w:history="1">
        <w:r w:rsidR="004E6D18">
          <w:rPr>
            <w:rStyle w:val="Hyperlink"/>
          </w:rPr>
          <w:t>Office 365 ProPlus desktop programs</w:t>
        </w:r>
      </w:hyperlink>
    </w:p>
    <w:p w:rsidR="00A00CA7" w:rsidRPr="007005A8" w:rsidRDefault="00A71F06" w:rsidP="00A00CA7">
      <w:pPr>
        <w:pStyle w:val="ListParagraph"/>
        <w:numPr>
          <w:ilvl w:val="0"/>
          <w:numId w:val="25"/>
        </w:numPr>
        <w:rPr>
          <w:rStyle w:val="Hyperlink"/>
          <w:color w:val="auto"/>
        </w:rPr>
      </w:pPr>
      <w:hyperlink w:anchor="_Lync_and_Web" w:history="1">
        <w:r w:rsidR="004E6D18">
          <w:rPr>
            <w:rStyle w:val="Hyperlink"/>
          </w:rPr>
          <w:t>Lync and Web conferencing</w:t>
        </w:r>
      </w:hyperlink>
    </w:p>
    <w:p w:rsidR="007005A8" w:rsidRPr="001C512E" w:rsidRDefault="00A71F06" w:rsidP="00A00CA7">
      <w:pPr>
        <w:pStyle w:val="ListParagraph"/>
        <w:numPr>
          <w:ilvl w:val="0"/>
          <w:numId w:val="25"/>
        </w:numPr>
        <w:rPr>
          <w:rStyle w:val="Hyperlink"/>
          <w:color w:val="auto"/>
        </w:rPr>
      </w:pPr>
      <w:hyperlink w:anchor="_ADVANCED_OFFICE_365_1" w:history="1">
        <w:r w:rsidR="007005A8">
          <w:rPr>
            <w:rStyle w:val="Hyperlink"/>
          </w:rPr>
          <w:t>Advanced Office 365 Troubleshooting Tools</w:t>
        </w:r>
      </w:hyperlink>
    </w:p>
    <w:p w:rsidR="00CB7962" w:rsidRDefault="00CB7962" w:rsidP="001C512E">
      <w:pPr>
        <w:rPr>
          <w:rFonts w:ascii="Segoe" w:hAnsi="Segoe"/>
        </w:rPr>
      </w:pPr>
      <w:r w:rsidRPr="00CB7962">
        <w:rPr>
          <w:rFonts w:ascii="Segoe" w:hAnsi="Segoe"/>
          <w:noProof/>
        </w:rPr>
        <mc:AlternateContent>
          <mc:Choice Requires="wps">
            <w:drawing>
              <wp:inline distT="0" distB="0" distL="0" distR="0">
                <wp:extent cx="5829300" cy="1857375"/>
                <wp:effectExtent l="0" t="0" r="19050" b="234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57375"/>
                        </a:xfrm>
                        <a:prstGeom prst="rect">
                          <a:avLst/>
                        </a:prstGeom>
                        <a:solidFill>
                          <a:srgbClr val="FFFFFF"/>
                        </a:solidFill>
                        <a:ln w="9525">
                          <a:solidFill>
                            <a:srgbClr val="000000"/>
                          </a:solidFill>
                          <a:miter lim="800000"/>
                          <a:headEnd/>
                          <a:tailEnd/>
                        </a:ln>
                      </wps:spPr>
                      <wps:txbx>
                        <w:txbxContent>
                          <w:p w:rsidR="00CB7962" w:rsidRDefault="00A71F06" w:rsidP="00CB7962">
                            <w:pPr>
                              <w:rPr>
                                <w:rFonts w:ascii="Segoe" w:hAnsi="Segoe"/>
                              </w:rPr>
                            </w:pPr>
                            <w:hyperlink r:id="rId10" w:history="1">
                              <w:r w:rsidR="00CB7962" w:rsidRPr="001C512E">
                                <w:rPr>
                                  <w:rStyle w:val="Hyperlink"/>
                                </w:rPr>
                                <w:t>Office 365 DIY Troubleshooter</w:t>
                              </w:r>
                            </w:hyperlink>
                            <w:r w:rsidR="00CB7962" w:rsidRPr="001C512E">
                              <w:rPr>
                                <w:rFonts w:ascii="Segoe" w:hAnsi="Segoe"/>
                              </w:rPr>
                              <w:t xml:space="preserve">‎  </w:t>
                            </w:r>
                          </w:p>
                          <w:p w:rsidR="00CB7962" w:rsidRDefault="00A71F06" w:rsidP="00CB7962">
                            <w:pPr>
                              <w:rPr>
                                <w:color w:val="1F497D"/>
                              </w:rPr>
                            </w:pPr>
                            <w:hyperlink r:id="rId11" w:history="1">
                              <w:r w:rsidR="00CB7962">
                                <w:rPr>
                                  <w:rStyle w:val="Hyperlink"/>
                                </w:rPr>
                                <w:t>http://tnworking.redmond.corp.microsoft.com/en-us/office365/dn314386</w:t>
                              </w:r>
                            </w:hyperlink>
                          </w:p>
                          <w:p w:rsidR="00CB7962" w:rsidRPr="00A83CCC" w:rsidRDefault="00A71F06" w:rsidP="00CB7962">
                            <w:pPr>
                              <w:spacing w:before="0" w:after="0" w:line="280" w:lineRule="atLeast"/>
                              <w:rPr>
                                <w:rFonts w:ascii="Segoe UI" w:hAnsi="Segoe UI" w:cs="Segoe UI"/>
                                <w:vanish/>
                                <w:color w:val="43515B"/>
                                <w:spacing w:val="7"/>
                                <w:sz w:val="20"/>
                                <w:szCs w:val="20"/>
                              </w:rPr>
                            </w:pPr>
                            <w:r>
                              <w:rPr>
                                <w:rFonts w:ascii="Segoe UI" w:hAnsi="Segoe UI" w:cs="Segoe UI"/>
                                <w:vanish/>
                                <w:color w:val="43515B"/>
                                <w:spacing w:val="7"/>
                                <w:sz w:val="20"/>
                                <w:szCs w:val="20"/>
                              </w:rPr>
                              <w:pict>
                                <v:rect id="_x0000_i1025" style="width:0;height:1.5pt" o:hralign="center" o:hrstd="t" o:hr="t" fillcolor="#a0a0a0" stroked="f"/>
                              </w:pict>
                            </w:r>
                          </w:p>
                          <w:p w:rsidR="00CB7962" w:rsidRPr="00CB7962" w:rsidRDefault="00A71F06" w:rsidP="00CB7962">
                            <w:pPr>
                              <w:spacing w:before="60"/>
                              <w:rPr>
                                <w:rStyle w:val="Hyperlink"/>
                              </w:rPr>
                            </w:pPr>
                            <w:hyperlink r:id="rId12" w:history="1">
                              <w:r w:rsidR="00CB7962" w:rsidRPr="00CB7962">
                                <w:rPr>
                                  <w:rStyle w:val="Hyperlink"/>
                                </w:rPr>
                                <w:t>Get support for Office 365</w:t>
                              </w:r>
                            </w:hyperlink>
                            <w:r w:rsidR="00CB7962" w:rsidRPr="00CB7962">
                              <w:rPr>
                                <w:rStyle w:val="Hyperlink"/>
                              </w:rPr>
                              <w:t xml:space="preserve"> </w:t>
                            </w:r>
                          </w:p>
                          <w:p w:rsidR="00CB7962" w:rsidRPr="00CB7962" w:rsidRDefault="00A71F06" w:rsidP="00CB7962">
                            <w:pPr>
                              <w:spacing w:before="60"/>
                              <w:rPr>
                                <w:rStyle w:val="Hyperlink"/>
                              </w:rPr>
                            </w:pPr>
                            <w:hyperlink r:id="rId13" w:history="1">
                              <w:r w:rsidR="00CB7962" w:rsidRPr="00CB7962">
                                <w:rPr>
                                  <w:rStyle w:val="Hyperlink"/>
                                </w:rPr>
                                <w:t>Get help with Office 365</w:t>
                              </w:r>
                            </w:hyperlink>
                            <w:r w:rsidR="00CB7962" w:rsidRPr="00CB7962">
                              <w:rPr>
                                <w:rStyle w:val="Hyperlink"/>
                              </w:rPr>
                              <w:t xml:space="preserve"> </w:t>
                            </w:r>
                          </w:p>
                          <w:p w:rsidR="00CB7962" w:rsidRPr="00CB7962" w:rsidRDefault="00A71F06" w:rsidP="00CB7962">
                            <w:pPr>
                              <w:spacing w:before="60"/>
                              <w:rPr>
                                <w:rStyle w:val="Hyperlink"/>
                              </w:rPr>
                            </w:pPr>
                            <w:hyperlink r:id="rId14" w:history="1">
                              <w:r w:rsidR="00CB7962" w:rsidRPr="00CB7962">
                                <w:rPr>
                                  <w:rStyle w:val="Hyperlink"/>
                                </w:rPr>
                                <w:t>View the status of your services</w:t>
                              </w:r>
                            </w:hyperlink>
                            <w:r w:rsidR="00CB7962" w:rsidRPr="00CB7962">
                              <w:rPr>
                                <w:rStyle w:val="Hyperlink"/>
                              </w:rPr>
                              <w:t xml:space="preserve"> </w:t>
                            </w:r>
                          </w:p>
                          <w:p w:rsidR="00CB7962" w:rsidRPr="00CB7962" w:rsidRDefault="00CB7962" w:rsidP="00CB7962">
                            <w:pPr>
                              <w:spacing w:before="60"/>
                              <w:rPr>
                                <w:rStyle w:val="Hyperlink"/>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9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kvJA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">
                <v:textbox style="mso-fit-shape-to-text:t">
                  <w:txbxContent>
                    <w:p w:rsidR="00CB7962" w:rsidRDefault="00A71F06" w:rsidP="00CB7962">
                      <w:pPr>
                        <w:rPr>
                          <w:rFonts w:ascii="Segoe" w:hAnsi="Segoe"/>
                        </w:rPr>
                      </w:pPr>
                      <w:hyperlink r:id="rId15" w:history="1">
                        <w:r w:rsidR="00CB7962" w:rsidRPr="001C512E">
                          <w:rPr>
                            <w:rStyle w:val="Hyperlink"/>
                          </w:rPr>
                          <w:t>Office 365 DIY Troubleshooter</w:t>
                        </w:r>
                      </w:hyperlink>
                      <w:r w:rsidR="00CB7962" w:rsidRPr="001C512E">
                        <w:rPr>
                          <w:rFonts w:ascii="Segoe" w:hAnsi="Segoe"/>
                        </w:rPr>
                        <w:t xml:space="preserve">‎  </w:t>
                      </w:r>
                    </w:p>
                    <w:p w:rsidR="00CB7962" w:rsidRDefault="00A71F06" w:rsidP="00CB7962">
                      <w:pPr>
                        <w:rPr>
                          <w:color w:val="1F497D"/>
                        </w:rPr>
                      </w:pPr>
                      <w:hyperlink r:id="rId16" w:history="1">
                        <w:r w:rsidR="00CB7962">
                          <w:rPr>
                            <w:rStyle w:val="Hyperlink"/>
                          </w:rPr>
                          <w:t>http://tnworking.redmond.corp.microsoft.com/en-us/office365/dn314386</w:t>
                        </w:r>
                      </w:hyperlink>
                    </w:p>
                    <w:p w:rsidR="00CB7962" w:rsidRPr="00A83CCC" w:rsidRDefault="00A71F06" w:rsidP="00CB7962">
                      <w:pPr>
                        <w:spacing w:before="0" w:after="0" w:line="280" w:lineRule="atLeast"/>
                        <w:rPr>
                          <w:rFonts w:ascii="Segoe UI" w:hAnsi="Segoe UI" w:cs="Segoe UI"/>
                          <w:vanish/>
                          <w:color w:val="43515B"/>
                          <w:spacing w:val="7"/>
                          <w:sz w:val="20"/>
                          <w:szCs w:val="20"/>
                        </w:rPr>
                      </w:pPr>
                      <w:r>
                        <w:rPr>
                          <w:rFonts w:ascii="Segoe UI" w:hAnsi="Segoe UI" w:cs="Segoe UI"/>
                          <w:vanish/>
                          <w:color w:val="43515B"/>
                          <w:spacing w:val="7"/>
                          <w:sz w:val="20"/>
                          <w:szCs w:val="20"/>
                        </w:rPr>
                        <w:pict>
                          <v:rect id="_x0000_i1025" style="width:0;height:1.5pt" o:hralign="center" o:hrstd="t" o:hr="t" fillcolor="#a0a0a0" stroked="f"/>
                        </w:pict>
                      </w:r>
                    </w:p>
                    <w:p w:rsidR="00CB7962" w:rsidRPr="00CB7962" w:rsidRDefault="00A71F06" w:rsidP="00CB7962">
                      <w:pPr>
                        <w:spacing w:before="60"/>
                        <w:rPr>
                          <w:rStyle w:val="Hyperlink"/>
                        </w:rPr>
                      </w:pPr>
                      <w:hyperlink r:id="rId17" w:history="1">
                        <w:r w:rsidR="00CB7962" w:rsidRPr="00CB7962">
                          <w:rPr>
                            <w:rStyle w:val="Hyperlink"/>
                          </w:rPr>
                          <w:t>Get support for Office 365</w:t>
                        </w:r>
                      </w:hyperlink>
                      <w:r w:rsidR="00CB7962" w:rsidRPr="00CB7962">
                        <w:rPr>
                          <w:rStyle w:val="Hyperlink"/>
                        </w:rPr>
                        <w:t xml:space="preserve"> </w:t>
                      </w:r>
                    </w:p>
                    <w:p w:rsidR="00CB7962" w:rsidRPr="00CB7962" w:rsidRDefault="00A71F06" w:rsidP="00CB7962">
                      <w:pPr>
                        <w:spacing w:before="60"/>
                        <w:rPr>
                          <w:rStyle w:val="Hyperlink"/>
                        </w:rPr>
                      </w:pPr>
                      <w:hyperlink r:id="rId18" w:history="1">
                        <w:r w:rsidR="00CB7962" w:rsidRPr="00CB7962">
                          <w:rPr>
                            <w:rStyle w:val="Hyperlink"/>
                          </w:rPr>
                          <w:t>Get help with Office 365</w:t>
                        </w:r>
                      </w:hyperlink>
                      <w:r w:rsidR="00CB7962" w:rsidRPr="00CB7962">
                        <w:rPr>
                          <w:rStyle w:val="Hyperlink"/>
                        </w:rPr>
                        <w:t xml:space="preserve"> </w:t>
                      </w:r>
                    </w:p>
                    <w:p w:rsidR="00CB7962" w:rsidRPr="00CB7962" w:rsidRDefault="00A71F06" w:rsidP="00CB7962">
                      <w:pPr>
                        <w:spacing w:before="60"/>
                        <w:rPr>
                          <w:rStyle w:val="Hyperlink"/>
                        </w:rPr>
                      </w:pPr>
                      <w:hyperlink r:id="rId19" w:history="1">
                        <w:r w:rsidR="00CB7962" w:rsidRPr="00CB7962">
                          <w:rPr>
                            <w:rStyle w:val="Hyperlink"/>
                          </w:rPr>
                          <w:t>View the status of your services</w:t>
                        </w:r>
                      </w:hyperlink>
                      <w:r w:rsidR="00CB7962" w:rsidRPr="00CB7962">
                        <w:rPr>
                          <w:rStyle w:val="Hyperlink"/>
                        </w:rPr>
                        <w:t xml:space="preserve"> </w:t>
                      </w:r>
                    </w:p>
                    <w:p w:rsidR="00CB7962" w:rsidRPr="00CB7962" w:rsidRDefault="00CB7962" w:rsidP="00CB7962">
                      <w:pPr>
                        <w:spacing w:before="60"/>
                        <w:rPr>
                          <w:rStyle w:val="Hyperlink"/>
                        </w:rPr>
                      </w:pPr>
                    </w:p>
                  </w:txbxContent>
                </v:textbox>
                <w10:anchorlock/>
              </v:shape>
            </w:pict>
          </mc:Fallback>
        </mc:AlternateContent>
      </w:r>
    </w:p>
    <w:p w:rsidR="001C512E" w:rsidRDefault="001C512E" w:rsidP="001C512E">
      <w:pPr>
        <w:rPr>
          <w:rFonts w:ascii="Segoe" w:hAnsi="Segoe"/>
        </w:rPr>
      </w:pPr>
      <w:r>
        <w:rPr>
          <w:rFonts w:ascii="Segoe" w:hAnsi="Segoe"/>
        </w:rPr>
        <w:t>Troubleshooting Walkthroughs:</w:t>
      </w:r>
    </w:p>
    <w:p w:rsidR="00A83CCC" w:rsidRPr="00A83CCC" w:rsidRDefault="00A83CCC" w:rsidP="00A83CCC">
      <w:pPr>
        <w:spacing w:before="60"/>
        <w:rPr>
          <w:rFonts w:ascii="Segoe UI" w:hAnsi="Segoe UI" w:cs="Segoe UI"/>
        </w:rPr>
      </w:pPr>
      <w:r>
        <w:rPr>
          <w:rFonts w:ascii="Segoe UI" w:hAnsi="Segoe UI" w:cs="Segoe UI"/>
          <w:color w:val="43515B"/>
          <w:spacing w:val="7"/>
          <w:sz w:val="20"/>
          <w:szCs w:val="20"/>
        </w:rPr>
        <w:t xml:space="preserve">If you are an Office 365 administrator, for more information about support options see </w:t>
      </w:r>
      <w:hyperlink r:id="rId20" w:history="1">
        <w:r>
          <w:rPr>
            <w:rFonts w:ascii="Segoe UI" w:hAnsi="Segoe UI" w:cs="Segoe UI"/>
            <w:color w:val="02ACED"/>
            <w:spacing w:val="7"/>
            <w:sz w:val="20"/>
            <w:szCs w:val="20"/>
          </w:rPr>
          <w:t>Get support for Office 365</w:t>
        </w:r>
      </w:hyperlink>
      <w:r>
        <w:rPr>
          <w:rFonts w:ascii="Segoe UI" w:hAnsi="Segoe UI" w:cs="Segoe UI"/>
          <w:color w:val="43515B"/>
          <w:spacing w:val="7"/>
          <w:sz w:val="20"/>
          <w:szCs w:val="20"/>
        </w:rPr>
        <w:t>.</w:t>
      </w:r>
    </w:p>
    <w:p w:rsidR="00507996" w:rsidRPr="00507996" w:rsidRDefault="002F1703" w:rsidP="00564DA5">
      <w:pPr>
        <w:pStyle w:val="Heading2"/>
      </w:pPr>
      <w:bookmarkStart w:id="2" w:name="_Sign-in_Issues"/>
      <w:bookmarkEnd w:id="2"/>
      <w:r>
        <w:t>S</w:t>
      </w:r>
      <w:r w:rsidR="003021A2">
        <w:t>ign-In</w:t>
      </w:r>
    </w:p>
    <w:p w:rsidR="00F90623" w:rsidRPr="003957D3" w:rsidRDefault="00F90623" w:rsidP="007E5FA7">
      <w:pPr>
        <w:spacing w:before="60"/>
        <w:rPr>
          <w:rFonts w:ascii="Segoe" w:hAnsi="Segoe"/>
        </w:rPr>
      </w:pPr>
      <w:r w:rsidRPr="003957D3">
        <w:rPr>
          <w:rFonts w:ascii="Segoe" w:hAnsi="Segoe"/>
        </w:rPr>
        <w:t xml:space="preserve">Common issues and tasks related to Office 365 sign-in are listed in the following table. </w:t>
      </w:r>
      <w:r w:rsidR="00CA2C64" w:rsidRPr="003957D3">
        <w:rPr>
          <w:rFonts w:ascii="Segoe" w:hAnsi="Segoe"/>
        </w:rPr>
        <w:t xml:space="preserve">If a user needs help </w:t>
      </w:r>
      <w:r w:rsidR="00CA2C64">
        <w:rPr>
          <w:rFonts w:ascii="Segoe" w:hAnsi="Segoe"/>
        </w:rPr>
        <w:t>with</w:t>
      </w:r>
      <w:r w:rsidR="00CA2C64" w:rsidRPr="003957D3">
        <w:rPr>
          <w:rFonts w:ascii="Segoe" w:hAnsi="Segoe"/>
        </w:rPr>
        <w:t xml:space="preserve"> </w:t>
      </w:r>
      <w:r w:rsidR="00CA2C64">
        <w:rPr>
          <w:rFonts w:ascii="Segoe" w:hAnsi="Segoe"/>
        </w:rPr>
        <w:t>one of</w:t>
      </w:r>
      <w:r w:rsidR="00CA2C64" w:rsidRPr="003957D3">
        <w:rPr>
          <w:rFonts w:ascii="Segoe" w:hAnsi="Segoe"/>
        </w:rPr>
        <w:t xml:space="preserve"> </w:t>
      </w:r>
      <w:r w:rsidR="00CA2C64">
        <w:rPr>
          <w:rFonts w:ascii="Segoe" w:hAnsi="Segoe"/>
        </w:rPr>
        <w:t>frequently mentioned</w:t>
      </w:r>
      <w:r w:rsidR="00CA2C64" w:rsidRPr="003957D3">
        <w:rPr>
          <w:rFonts w:ascii="Segoe" w:hAnsi="Segoe"/>
        </w:rPr>
        <w:t xml:space="preserve"> </w:t>
      </w:r>
      <w:r w:rsidR="00CA2C64">
        <w:rPr>
          <w:rFonts w:ascii="Segoe" w:hAnsi="Segoe"/>
        </w:rPr>
        <w:t xml:space="preserve">scenarios listed below, </w:t>
      </w:r>
      <w:r w:rsidR="00CA2C64" w:rsidRPr="003957D3">
        <w:rPr>
          <w:rFonts w:ascii="Segoe" w:hAnsi="Segoe"/>
        </w:rPr>
        <w:t xml:space="preserve">click the </w:t>
      </w:r>
      <w:r w:rsidR="00CA2C64">
        <w:rPr>
          <w:rFonts w:ascii="Segoe" w:hAnsi="Segoe"/>
        </w:rPr>
        <w:t>link to display an article that provides troubleshooting or how-to steps</w:t>
      </w:r>
      <w:r w:rsidRPr="003957D3">
        <w:rPr>
          <w:rFonts w:ascii="Segoe" w:hAnsi="Segoe"/>
        </w:rPr>
        <w:t>.</w:t>
      </w:r>
    </w:p>
    <w:tbl>
      <w:tblPr>
        <w:tblStyle w:val="TableGrid"/>
        <w:tblW w:w="7920" w:type="dxa"/>
        <w:tblInd w:w="828" w:type="dxa"/>
        <w:tblLook w:val="04A0" w:firstRow="1" w:lastRow="0" w:firstColumn="1" w:lastColumn="0" w:noHBand="0" w:noVBand="1"/>
      </w:tblPr>
      <w:tblGrid>
        <w:gridCol w:w="7920"/>
      </w:tblGrid>
      <w:tr w:rsidR="00564DA5" w:rsidRPr="003957D3" w:rsidTr="00604383">
        <w:trPr>
          <w:trHeight w:val="418"/>
        </w:trPr>
        <w:tc>
          <w:tcPr>
            <w:tcW w:w="7920" w:type="dxa"/>
            <w:shd w:val="clear" w:color="auto" w:fill="DEEAF6" w:themeFill="accent1" w:themeFillTint="33"/>
            <w:vAlign w:val="center"/>
          </w:tcPr>
          <w:p w:rsidR="00564DA5" w:rsidRPr="00564DA5" w:rsidRDefault="00564DA5" w:rsidP="000678B4">
            <w:pPr>
              <w:keepNext/>
            </w:pPr>
            <w:r w:rsidRPr="00324EA2">
              <w:rPr>
                <w:rFonts w:ascii="Segoe" w:hAnsi="Segoe"/>
                <w:caps/>
                <w:spacing w:val="15"/>
              </w:rPr>
              <w:t>Common Issues</w:t>
            </w:r>
          </w:p>
        </w:tc>
      </w:tr>
      <w:tr w:rsidR="00753ED1" w:rsidRPr="003957D3" w:rsidTr="00604383">
        <w:tc>
          <w:tcPr>
            <w:tcW w:w="7920" w:type="dxa"/>
          </w:tcPr>
          <w:p w:rsidR="00753ED1" w:rsidRPr="003957D3" w:rsidRDefault="00A71F06" w:rsidP="002A2836">
            <w:pPr>
              <w:rPr>
                <w:rStyle w:val="Hyperlink"/>
              </w:rPr>
            </w:pPr>
            <w:hyperlink r:id="rId21" w:history="1">
              <w:r w:rsidR="001F7129" w:rsidRPr="003957D3">
                <w:rPr>
                  <w:rStyle w:val="Hyperlink"/>
                </w:rPr>
                <w:t>I’m having trouble signing in to Office 365</w:t>
              </w:r>
            </w:hyperlink>
          </w:p>
        </w:tc>
      </w:tr>
      <w:tr w:rsidR="00894E05" w:rsidRPr="003957D3" w:rsidTr="00604383">
        <w:tc>
          <w:tcPr>
            <w:tcW w:w="7920" w:type="dxa"/>
          </w:tcPr>
          <w:p w:rsidR="00894E05" w:rsidRPr="00D87045" w:rsidRDefault="00A71F06" w:rsidP="002A029D">
            <w:pPr>
              <w:rPr>
                <w:rStyle w:val="Hyperlink"/>
              </w:rPr>
            </w:pPr>
            <w:hyperlink r:id="rId22" w:history="1">
              <w:r w:rsidR="00894E05" w:rsidRPr="00D87045">
                <w:rPr>
                  <w:rStyle w:val="Hyperlink"/>
                </w:rPr>
                <w:t>I’m having trouble signing in to Lync</w:t>
              </w:r>
            </w:hyperlink>
            <w:r w:rsidR="00894E05" w:rsidRPr="00D87045">
              <w:rPr>
                <w:rStyle w:val="Hyperlink"/>
              </w:rPr>
              <w:t xml:space="preserve"> </w:t>
            </w:r>
          </w:p>
        </w:tc>
      </w:tr>
      <w:tr w:rsidR="00F90623" w:rsidRPr="003957D3" w:rsidTr="00604383">
        <w:tc>
          <w:tcPr>
            <w:tcW w:w="7920" w:type="dxa"/>
          </w:tcPr>
          <w:p w:rsidR="00F90623" w:rsidRPr="003957D3" w:rsidRDefault="00A71F06" w:rsidP="001706B6">
            <w:pPr>
              <w:rPr>
                <w:rStyle w:val="Hyperlink"/>
              </w:rPr>
            </w:pPr>
            <w:hyperlink r:id="rId23" w:history="1">
              <w:r w:rsidR="00607EB4" w:rsidRPr="003957D3">
                <w:rPr>
                  <w:rStyle w:val="Hyperlink"/>
                </w:rPr>
                <w:t>I’m having Outlook connection problems after an Office 365 upgrade</w:t>
              </w:r>
            </w:hyperlink>
          </w:p>
        </w:tc>
      </w:tr>
      <w:tr w:rsidR="00894E05" w:rsidRPr="003957D3" w:rsidTr="00604383">
        <w:tc>
          <w:tcPr>
            <w:tcW w:w="7920" w:type="dxa"/>
          </w:tcPr>
          <w:p w:rsidR="00894E05" w:rsidRPr="003957D3" w:rsidRDefault="00A71F06" w:rsidP="00CD58B1">
            <w:pPr>
              <w:rPr>
                <w:rStyle w:val="Hyperlink"/>
              </w:rPr>
            </w:pPr>
            <w:hyperlink r:id="rId24" w:tooltip="Click to view the page titled: I forgot my password. What can I do?" w:history="1">
              <w:r w:rsidR="00894E05" w:rsidRPr="003957D3">
                <w:rPr>
                  <w:rStyle w:val="Hyperlink"/>
                </w:rPr>
                <w:t>I forgot my password</w:t>
              </w:r>
            </w:hyperlink>
          </w:p>
        </w:tc>
      </w:tr>
      <w:tr w:rsidR="00604383" w:rsidRPr="003957D3" w:rsidTr="00604383">
        <w:tc>
          <w:tcPr>
            <w:tcW w:w="7920" w:type="dxa"/>
          </w:tcPr>
          <w:p w:rsidR="00604383" w:rsidRPr="003957D3" w:rsidRDefault="00A71F06" w:rsidP="006F666A">
            <w:pPr>
              <w:rPr>
                <w:rStyle w:val="Hyperlink"/>
              </w:rPr>
            </w:pPr>
            <w:hyperlink r:id="rId25" w:history="1">
              <w:r w:rsidR="00604383" w:rsidRPr="003957D3">
                <w:rPr>
                  <w:rStyle w:val="Hyperlink"/>
                </w:rPr>
                <w:t>I can't sign out of Office 365 web services</w:t>
              </w:r>
            </w:hyperlink>
          </w:p>
        </w:tc>
      </w:tr>
      <w:tr w:rsidR="00604383" w:rsidRPr="003957D3" w:rsidTr="00604383">
        <w:tc>
          <w:tcPr>
            <w:tcW w:w="7920" w:type="dxa"/>
          </w:tcPr>
          <w:p w:rsidR="00604383" w:rsidRPr="003957D3" w:rsidRDefault="00A71F06" w:rsidP="006F666A">
            <w:pPr>
              <w:rPr>
                <w:rStyle w:val="Hyperlink"/>
              </w:rPr>
            </w:pPr>
            <w:hyperlink r:id="rId26" w:history="1">
              <w:r w:rsidR="00604383" w:rsidRPr="003957D3">
                <w:rPr>
                  <w:rStyle w:val="Hyperlink"/>
                </w:rPr>
                <w:t>I see an error message "Your organization could not sign you in to this service"</w:t>
              </w:r>
            </w:hyperlink>
          </w:p>
        </w:tc>
      </w:tr>
    </w:tbl>
    <w:p w:rsidR="009708C3" w:rsidRDefault="009708C3" w:rsidP="009708C3"/>
    <w:tbl>
      <w:tblPr>
        <w:tblStyle w:val="TableGrid"/>
        <w:tblW w:w="7920" w:type="dxa"/>
        <w:tblInd w:w="828" w:type="dxa"/>
        <w:tblLook w:val="04A0" w:firstRow="1" w:lastRow="0" w:firstColumn="1" w:lastColumn="0" w:noHBand="0" w:noVBand="1"/>
      </w:tblPr>
      <w:tblGrid>
        <w:gridCol w:w="7920"/>
      </w:tblGrid>
      <w:tr w:rsidR="009708C3" w:rsidRPr="003957D3" w:rsidTr="0038466B">
        <w:trPr>
          <w:trHeight w:val="418"/>
        </w:trPr>
        <w:tc>
          <w:tcPr>
            <w:tcW w:w="7920" w:type="dxa"/>
            <w:shd w:val="clear" w:color="auto" w:fill="DEEAF6" w:themeFill="accent1" w:themeFillTint="33"/>
            <w:vAlign w:val="center"/>
          </w:tcPr>
          <w:p w:rsidR="009708C3" w:rsidRPr="00324EA2" w:rsidRDefault="009708C3" w:rsidP="000678B4">
            <w:pPr>
              <w:keepNext/>
              <w:rPr>
                <w:rFonts w:ascii="Segoe" w:hAnsi="Segoe"/>
                <w:caps/>
                <w:spacing w:val="15"/>
              </w:rPr>
            </w:pPr>
            <w:r w:rsidRPr="00324EA2">
              <w:rPr>
                <w:rFonts w:ascii="Segoe" w:hAnsi="Segoe"/>
                <w:caps/>
                <w:spacing w:val="15"/>
              </w:rPr>
              <w:t>How Do I…</w:t>
            </w:r>
          </w:p>
        </w:tc>
      </w:tr>
      <w:tr w:rsidR="00D5584B" w:rsidRPr="003957D3" w:rsidTr="0038466B">
        <w:tc>
          <w:tcPr>
            <w:tcW w:w="7920" w:type="dxa"/>
          </w:tcPr>
          <w:p w:rsidR="00D5584B" w:rsidRDefault="00A71F06" w:rsidP="009708C3">
            <w:pPr>
              <w:rPr>
                <w:rStyle w:val="Hyperlink"/>
              </w:rPr>
            </w:pPr>
            <w:hyperlink r:id="rId27" w:history="1">
              <w:r w:rsidR="00D5584B" w:rsidRPr="00D5584B">
                <w:rPr>
                  <w:rStyle w:val="Hyperlink"/>
                </w:rPr>
                <w:t>How do I sign in to Outlook Web App?</w:t>
              </w:r>
            </w:hyperlink>
          </w:p>
        </w:tc>
      </w:tr>
      <w:tr w:rsidR="0038466B" w:rsidRPr="003957D3" w:rsidTr="0038466B">
        <w:tc>
          <w:tcPr>
            <w:tcW w:w="7920" w:type="dxa"/>
          </w:tcPr>
          <w:p w:rsidR="0038466B" w:rsidRPr="003957D3" w:rsidRDefault="00A71F06" w:rsidP="00155A06">
            <w:pPr>
              <w:rPr>
                <w:rStyle w:val="Hyperlink"/>
              </w:rPr>
            </w:pPr>
            <w:hyperlink r:id="rId28" w:history="1">
              <w:r w:rsidR="0038466B" w:rsidRPr="003957D3">
                <w:rPr>
                  <w:rStyle w:val="Hyperlink"/>
                </w:rPr>
                <w:t>How do I use the new sign-in page for Office 365?</w:t>
              </w:r>
            </w:hyperlink>
          </w:p>
        </w:tc>
      </w:tr>
    </w:tbl>
    <w:p w:rsidR="009708C3" w:rsidRDefault="009708C3" w:rsidP="009708C3"/>
    <w:p w:rsidR="004208C9" w:rsidRPr="00564DA5" w:rsidRDefault="00604383" w:rsidP="00564DA5">
      <w:pPr>
        <w:pStyle w:val="Heading2"/>
      </w:pPr>
      <w:r>
        <w:t xml:space="preserve">Office 365 </w:t>
      </w:r>
      <w:bookmarkStart w:id="3" w:name="_Email_and_Calendar"/>
      <w:bookmarkEnd w:id="3"/>
      <w:r w:rsidR="003021A2">
        <w:t>Email and Calendar</w:t>
      </w:r>
    </w:p>
    <w:p w:rsidR="004208C9" w:rsidRPr="003957D3" w:rsidRDefault="004208C9" w:rsidP="007E5FA7">
      <w:pPr>
        <w:spacing w:before="60"/>
        <w:rPr>
          <w:rFonts w:ascii="Segoe" w:hAnsi="Segoe"/>
        </w:rPr>
      </w:pPr>
      <w:r w:rsidRPr="003957D3">
        <w:rPr>
          <w:rFonts w:ascii="Segoe" w:hAnsi="Segoe"/>
        </w:rPr>
        <w:t xml:space="preserve">Common issues and tasks related to </w:t>
      </w:r>
      <w:r w:rsidR="00F90623" w:rsidRPr="003957D3">
        <w:rPr>
          <w:rFonts w:ascii="Segoe" w:hAnsi="Segoe"/>
        </w:rPr>
        <w:t>Office 365</w:t>
      </w:r>
      <w:r w:rsidRPr="003957D3">
        <w:rPr>
          <w:rFonts w:ascii="Segoe" w:hAnsi="Segoe"/>
        </w:rPr>
        <w:t xml:space="preserve"> </w:t>
      </w:r>
      <w:r w:rsidR="00ED2F62">
        <w:rPr>
          <w:rFonts w:ascii="Segoe" w:hAnsi="Segoe"/>
        </w:rPr>
        <w:t>e</w:t>
      </w:r>
      <w:r w:rsidR="004073C0" w:rsidRPr="003957D3">
        <w:rPr>
          <w:rFonts w:ascii="Segoe" w:hAnsi="Segoe"/>
        </w:rPr>
        <w:t>mail and calendar</w:t>
      </w:r>
      <w:r w:rsidR="003231CF">
        <w:rPr>
          <w:rFonts w:ascii="Segoe" w:hAnsi="Segoe"/>
        </w:rPr>
        <w:t>s</w:t>
      </w:r>
      <w:r w:rsidRPr="003957D3">
        <w:rPr>
          <w:rFonts w:ascii="Segoe" w:hAnsi="Segoe"/>
        </w:rPr>
        <w:t xml:space="preserve"> are listed in the following table. If a user needs help </w:t>
      </w:r>
      <w:r w:rsidR="003231CF">
        <w:rPr>
          <w:rFonts w:ascii="Segoe" w:hAnsi="Segoe"/>
        </w:rPr>
        <w:t>with</w:t>
      </w:r>
      <w:r w:rsidRPr="003957D3">
        <w:rPr>
          <w:rFonts w:ascii="Segoe" w:hAnsi="Segoe"/>
        </w:rPr>
        <w:t xml:space="preserve"> </w:t>
      </w:r>
      <w:r w:rsidR="003231CF">
        <w:rPr>
          <w:rFonts w:ascii="Segoe" w:hAnsi="Segoe"/>
        </w:rPr>
        <w:t>one of</w:t>
      </w:r>
      <w:r w:rsidRPr="003957D3">
        <w:rPr>
          <w:rFonts w:ascii="Segoe" w:hAnsi="Segoe"/>
        </w:rPr>
        <w:t xml:space="preserve"> </w:t>
      </w:r>
      <w:r w:rsidR="003231CF">
        <w:rPr>
          <w:rFonts w:ascii="Segoe" w:hAnsi="Segoe"/>
        </w:rPr>
        <w:t>frequently mentioned</w:t>
      </w:r>
      <w:r w:rsidRPr="003957D3">
        <w:rPr>
          <w:rFonts w:ascii="Segoe" w:hAnsi="Segoe"/>
        </w:rPr>
        <w:t xml:space="preserve"> </w:t>
      </w:r>
      <w:r w:rsidR="003231CF">
        <w:rPr>
          <w:rFonts w:ascii="Segoe" w:hAnsi="Segoe"/>
        </w:rPr>
        <w:t xml:space="preserve">scenarios listed below, </w:t>
      </w:r>
      <w:r w:rsidRPr="003957D3">
        <w:rPr>
          <w:rFonts w:ascii="Segoe" w:hAnsi="Segoe"/>
        </w:rPr>
        <w:t xml:space="preserve">click the </w:t>
      </w:r>
      <w:r w:rsidR="003231CF">
        <w:rPr>
          <w:rFonts w:ascii="Segoe" w:hAnsi="Segoe"/>
        </w:rPr>
        <w:t xml:space="preserve">link to display an article that provides troubleshooting or how-to steps. </w:t>
      </w:r>
    </w:p>
    <w:tbl>
      <w:tblPr>
        <w:tblStyle w:val="TableGrid"/>
        <w:tblW w:w="7920" w:type="dxa"/>
        <w:tblInd w:w="828" w:type="dxa"/>
        <w:tblLook w:val="04A0" w:firstRow="1" w:lastRow="0" w:firstColumn="1" w:lastColumn="0" w:noHBand="0" w:noVBand="1"/>
      </w:tblPr>
      <w:tblGrid>
        <w:gridCol w:w="7920"/>
      </w:tblGrid>
      <w:tr w:rsidR="00564DA5" w:rsidRPr="003957D3" w:rsidTr="00604383">
        <w:trPr>
          <w:trHeight w:val="418"/>
        </w:trPr>
        <w:tc>
          <w:tcPr>
            <w:tcW w:w="7920" w:type="dxa"/>
            <w:shd w:val="clear" w:color="auto" w:fill="DEEAF6" w:themeFill="accent1" w:themeFillTint="33"/>
            <w:vAlign w:val="center"/>
          </w:tcPr>
          <w:p w:rsidR="00564DA5" w:rsidRPr="00564DA5" w:rsidRDefault="00564DA5" w:rsidP="000678B4">
            <w:pPr>
              <w:keepNext/>
            </w:pPr>
            <w:r w:rsidRPr="00324EA2">
              <w:rPr>
                <w:rFonts w:ascii="Segoe" w:hAnsi="Segoe"/>
                <w:caps/>
                <w:spacing w:val="15"/>
              </w:rPr>
              <w:t>Common Issues</w:t>
            </w:r>
          </w:p>
        </w:tc>
      </w:tr>
      <w:tr w:rsidR="00F53416" w:rsidRPr="003957D3" w:rsidTr="00604383">
        <w:tc>
          <w:tcPr>
            <w:tcW w:w="7920" w:type="dxa"/>
          </w:tcPr>
          <w:p w:rsidR="00F53416" w:rsidRPr="003957D3" w:rsidRDefault="00A71F06" w:rsidP="005D2F8F">
            <w:pPr>
              <w:rPr>
                <w:rStyle w:val="Hyperlink"/>
              </w:rPr>
            </w:pPr>
            <w:hyperlink r:id="rId29" w:history="1">
              <w:r w:rsidR="00F53416" w:rsidRPr="003957D3">
                <w:rPr>
                  <w:rStyle w:val="Hyperlink"/>
                </w:rPr>
                <w:t>I can’t receive email</w:t>
              </w:r>
            </w:hyperlink>
          </w:p>
        </w:tc>
      </w:tr>
      <w:tr w:rsidR="00B96E64" w:rsidRPr="003957D3" w:rsidTr="00604383">
        <w:tc>
          <w:tcPr>
            <w:tcW w:w="7920" w:type="dxa"/>
          </w:tcPr>
          <w:p w:rsidR="00B96E64" w:rsidRDefault="00A71F06" w:rsidP="00B96E64">
            <w:hyperlink r:id="rId30" w:tgtFrame="_blank" w:history="1">
              <w:r w:rsidR="00B96E64">
                <w:rPr>
                  <w:rStyle w:val="Hyperlink"/>
                </w:rPr>
                <w:t>I haven’t received</w:t>
              </w:r>
              <w:r w:rsidR="00B96E64" w:rsidRPr="00B96E64">
                <w:rPr>
                  <w:rStyle w:val="Hyperlink"/>
                </w:rPr>
                <w:t xml:space="preserve"> the message that someone claims to have sent me</w:t>
              </w:r>
            </w:hyperlink>
          </w:p>
        </w:tc>
      </w:tr>
      <w:tr w:rsidR="00B96E64" w:rsidRPr="003957D3" w:rsidTr="00604383">
        <w:tc>
          <w:tcPr>
            <w:tcW w:w="7920" w:type="dxa"/>
          </w:tcPr>
          <w:p w:rsidR="00B96E64" w:rsidRDefault="00A71F06" w:rsidP="00B96E64">
            <w:hyperlink r:id="rId31" w:tgtFrame="_blank" w:history="1">
              <w:r w:rsidR="00B96E64">
                <w:rPr>
                  <w:rStyle w:val="Hyperlink"/>
                </w:rPr>
                <w:t>M</w:t>
              </w:r>
              <w:r w:rsidR="00B96E64" w:rsidRPr="00B96E64">
                <w:rPr>
                  <w:rStyle w:val="Hyperlink"/>
                </w:rPr>
                <w:t xml:space="preserve">y message </w:t>
              </w:r>
              <w:r w:rsidR="00B96E64">
                <w:rPr>
                  <w:rStyle w:val="Hyperlink"/>
                </w:rPr>
                <w:t xml:space="preserve">is </w:t>
              </w:r>
              <w:r w:rsidR="00B96E64" w:rsidRPr="00B96E64">
                <w:rPr>
                  <w:rStyle w:val="Hyperlink"/>
                </w:rPr>
                <w:t xml:space="preserve">taking </w:t>
              </w:r>
              <w:r w:rsidR="00B96E64">
                <w:rPr>
                  <w:rStyle w:val="Hyperlink"/>
                </w:rPr>
                <w:t xml:space="preserve">a </w:t>
              </w:r>
              <w:r w:rsidR="00B96E64" w:rsidRPr="00B96E64">
                <w:rPr>
                  <w:rStyle w:val="Hyperlink"/>
                </w:rPr>
                <w:t xml:space="preserve">long </w:t>
              </w:r>
              <w:r w:rsidR="00B96E64">
                <w:rPr>
                  <w:rStyle w:val="Hyperlink"/>
                </w:rPr>
                <w:t xml:space="preserve">time </w:t>
              </w:r>
              <w:r w:rsidR="00B96E64" w:rsidRPr="00B96E64">
                <w:rPr>
                  <w:rStyle w:val="Hyperlink"/>
                </w:rPr>
                <w:t>to arrive at its destination</w:t>
              </w:r>
            </w:hyperlink>
          </w:p>
        </w:tc>
      </w:tr>
      <w:tr w:rsidR="00B96E64" w:rsidRPr="003957D3" w:rsidTr="00604383">
        <w:tc>
          <w:tcPr>
            <w:tcW w:w="7920" w:type="dxa"/>
          </w:tcPr>
          <w:p w:rsidR="00B96E64" w:rsidRPr="00B96E64" w:rsidRDefault="00A71F06" w:rsidP="00604383">
            <w:pPr>
              <w:rPr>
                <w:rStyle w:val="Hyperlink"/>
              </w:rPr>
            </w:pPr>
            <w:hyperlink r:id="rId32" w:history="1">
              <w:r w:rsidR="00604383">
                <w:rPr>
                  <w:rStyle w:val="Hyperlink"/>
                </w:rPr>
                <w:t>I’m</w:t>
              </w:r>
              <w:r w:rsidR="00B96E64" w:rsidRPr="00B96E64">
                <w:rPr>
                  <w:rStyle w:val="Hyperlink"/>
                </w:rPr>
                <w:t xml:space="preserve"> having email issues after a custom domain was added</w:t>
              </w:r>
            </w:hyperlink>
          </w:p>
        </w:tc>
      </w:tr>
      <w:tr w:rsidR="00604383" w:rsidRPr="003957D3" w:rsidTr="00604383">
        <w:tc>
          <w:tcPr>
            <w:tcW w:w="7920" w:type="dxa"/>
          </w:tcPr>
          <w:p w:rsidR="00604383" w:rsidRPr="003957D3" w:rsidRDefault="00A71F06" w:rsidP="00604383">
            <w:pPr>
              <w:rPr>
                <w:rStyle w:val="Hyperlink"/>
              </w:rPr>
            </w:pPr>
            <w:hyperlink r:id="rId33" w:history="1">
              <w:r w:rsidR="00604383" w:rsidRPr="003957D3">
                <w:rPr>
                  <w:rStyle w:val="Hyperlink"/>
                </w:rPr>
                <w:t xml:space="preserve">When I try to access someone's mailbox folder, I see </w:t>
              </w:r>
              <w:r w:rsidR="00604383">
                <w:rPr>
                  <w:rStyle w:val="Hyperlink"/>
                </w:rPr>
                <w:t>the</w:t>
              </w:r>
              <w:r w:rsidR="00604383" w:rsidRPr="003957D3">
                <w:rPr>
                  <w:rStyle w:val="Hyperlink"/>
                </w:rPr>
                <w:t xml:space="preserve"> error "Unable to open default folders-you do not have permissions to logon"</w:t>
              </w:r>
            </w:hyperlink>
          </w:p>
        </w:tc>
      </w:tr>
    </w:tbl>
    <w:p w:rsidR="00F90623" w:rsidRPr="003957D3" w:rsidRDefault="00F90623" w:rsidP="003448C7">
      <w:pPr>
        <w:spacing w:before="0" w:after="0"/>
        <w:rPr>
          <w:rFonts w:ascii="Segoe" w:hAnsi="Segoe"/>
        </w:rPr>
      </w:pPr>
    </w:p>
    <w:tbl>
      <w:tblPr>
        <w:tblStyle w:val="TableGrid"/>
        <w:tblW w:w="7920" w:type="dxa"/>
        <w:tblInd w:w="828" w:type="dxa"/>
        <w:tblLook w:val="04A0" w:firstRow="1" w:lastRow="0" w:firstColumn="1" w:lastColumn="0" w:noHBand="0" w:noVBand="1"/>
      </w:tblPr>
      <w:tblGrid>
        <w:gridCol w:w="7920"/>
      </w:tblGrid>
      <w:tr w:rsidR="00564DA5" w:rsidRPr="003957D3" w:rsidTr="00715E84">
        <w:trPr>
          <w:trHeight w:val="418"/>
        </w:trPr>
        <w:tc>
          <w:tcPr>
            <w:tcW w:w="7920" w:type="dxa"/>
            <w:shd w:val="clear" w:color="auto" w:fill="DEEAF6" w:themeFill="accent1" w:themeFillTint="33"/>
            <w:vAlign w:val="center"/>
          </w:tcPr>
          <w:p w:rsidR="00564DA5" w:rsidRPr="00324EA2" w:rsidRDefault="00564DA5" w:rsidP="000678B4">
            <w:pPr>
              <w:keepNext/>
              <w:rPr>
                <w:rFonts w:ascii="Segoe" w:hAnsi="Segoe"/>
                <w:caps/>
                <w:spacing w:val="15"/>
              </w:rPr>
            </w:pPr>
            <w:r w:rsidRPr="00324EA2">
              <w:rPr>
                <w:rFonts w:ascii="Segoe" w:hAnsi="Segoe"/>
                <w:caps/>
                <w:spacing w:val="15"/>
              </w:rPr>
              <w:t>How Do I…</w:t>
            </w:r>
          </w:p>
        </w:tc>
      </w:tr>
      <w:tr w:rsidR="00E43C00" w:rsidRPr="003957D3" w:rsidTr="00715E84">
        <w:tc>
          <w:tcPr>
            <w:tcW w:w="7920" w:type="dxa"/>
          </w:tcPr>
          <w:p w:rsidR="00E43C00" w:rsidRPr="003957D3" w:rsidRDefault="00A71F06" w:rsidP="001706B6">
            <w:pPr>
              <w:rPr>
                <w:rStyle w:val="Hyperlink"/>
              </w:rPr>
            </w:pPr>
            <w:hyperlink r:id="rId34" w:history="1">
              <w:r w:rsidR="00E43C00" w:rsidRPr="003957D3">
                <w:rPr>
                  <w:rStyle w:val="Hyperlink"/>
                </w:rPr>
                <w:t>How do I set up Outlook for Office 365?</w:t>
              </w:r>
            </w:hyperlink>
          </w:p>
        </w:tc>
      </w:tr>
      <w:tr w:rsidR="00715E84" w:rsidRPr="003957D3" w:rsidTr="00A807D9">
        <w:tc>
          <w:tcPr>
            <w:tcW w:w="7920" w:type="dxa"/>
          </w:tcPr>
          <w:p w:rsidR="00715E84" w:rsidRPr="00FD0A06" w:rsidRDefault="00A71F06" w:rsidP="00A807D9">
            <w:pPr>
              <w:rPr>
                <w:rStyle w:val="Hyperlink"/>
              </w:rPr>
            </w:pPr>
            <w:hyperlink r:id="rId35" w:history="1">
              <w:r w:rsidR="00715E84">
                <w:rPr>
                  <w:rStyle w:val="Hyperlink"/>
                </w:rPr>
                <w:t>How do I move email and contacts into my new Office 365 account?</w:t>
              </w:r>
            </w:hyperlink>
          </w:p>
        </w:tc>
      </w:tr>
      <w:tr w:rsidR="00715E84" w:rsidRPr="003957D3" w:rsidTr="001B1CAF">
        <w:tc>
          <w:tcPr>
            <w:tcW w:w="7920" w:type="dxa"/>
          </w:tcPr>
          <w:p w:rsidR="00715E84" w:rsidRDefault="00A71F06" w:rsidP="001B1CAF">
            <w:pPr>
              <w:rPr>
                <w:rStyle w:val="Hyperlink"/>
              </w:rPr>
            </w:pPr>
            <w:hyperlink r:id="rId36" w:history="1">
              <w:r w:rsidR="00715E84" w:rsidRPr="000A1E80">
                <w:rPr>
                  <w:rStyle w:val="Hyperlink"/>
                </w:rPr>
                <w:t>How do I connect Outlook Web App to other email accounts?</w:t>
              </w:r>
            </w:hyperlink>
          </w:p>
        </w:tc>
      </w:tr>
      <w:tr w:rsidR="00715E84" w:rsidRPr="003957D3" w:rsidTr="001715FD">
        <w:tc>
          <w:tcPr>
            <w:tcW w:w="7920" w:type="dxa"/>
          </w:tcPr>
          <w:p w:rsidR="00715E84" w:rsidRDefault="00A71F06" w:rsidP="001715FD">
            <w:pPr>
              <w:rPr>
                <w:rStyle w:val="Hyperlink"/>
              </w:rPr>
            </w:pPr>
            <w:hyperlink r:id="rId37" w:history="1">
              <w:r w:rsidR="00715E84" w:rsidRPr="00A05987">
                <w:rPr>
                  <w:rStyle w:val="Hyperlink"/>
                </w:rPr>
                <w:t>How do I forward email to another email account?</w:t>
              </w:r>
            </w:hyperlink>
          </w:p>
        </w:tc>
      </w:tr>
      <w:tr w:rsidR="00ED2F62" w:rsidRPr="003957D3" w:rsidTr="00715E84">
        <w:tc>
          <w:tcPr>
            <w:tcW w:w="7920" w:type="dxa"/>
          </w:tcPr>
          <w:p w:rsidR="00ED2F62" w:rsidRPr="00ED2F62" w:rsidRDefault="00A71F06" w:rsidP="001706B6">
            <w:pPr>
              <w:rPr>
                <w:rStyle w:val="Hyperlink"/>
              </w:rPr>
            </w:pPr>
            <w:hyperlink r:id="rId38" w:history="1">
              <w:r w:rsidR="00ED2F62" w:rsidRPr="00ED2F62">
                <w:rPr>
                  <w:rStyle w:val="Hyperlink"/>
                </w:rPr>
                <w:t>How do I use my current Office desktop programs with Office 365?</w:t>
              </w:r>
            </w:hyperlink>
          </w:p>
        </w:tc>
      </w:tr>
      <w:tr w:rsidR="00E43C00" w:rsidRPr="003957D3" w:rsidTr="00715E84">
        <w:tc>
          <w:tcPr>
            <w:tcW w:w="7920" w:type="dxa"/>
          </w:tcPr>
          <w:p w:rsidR="00E43C00" w:rsidRPr="003957D3" w:rsidRDefault="00A71F06" w:rsidP="001706B6">
            <w:pPr>
              <w:rPr>
                <w:rStyle w:val="Hyperlink"/>
              </w:rPr>
            </w:pPr>
            <w:hyperlink r:id="rId39" w:history="1">
              <w:r w:rsidR="00E43C00" w:rsidRPr="003957D3">
                <w:rPr>
                  <w:rStyle w:val="Hyperlink"/>
                </w:rPr>
                <w:t>How do I set up email in Outlook for Mac 2011?</w:t>
              </w:r>
            </w:hyperlink>
          </w:p>
        </w:tc>
      </w:tr>
      <w:tr w:rsidR="000D1E8E" w:rsidRPr="003957D3" w:rsidTr="00715E84">
        <w:tc>
          <w:tcPr>
            <w:tcW w:w="7920" w:type="dxa"/>
          </w:tcPr>
          <w:p w:rsidR="000D1E8E" w:rsidRPr="000D1E8E" w:rsidRDefault="00A71F06" w:rsidP="001706B6">
            <w:pPr>
              <w:rPr>
                <w:rStyle w:val="Hyperlink"/>
              </w:rPr>
            </w:pPr>
            <w:hyperlink r:id="rId40" w:history="1">
              <w:r w:rsidR="000D1E8E" w:rsidRPr="000D1E8E">
                <w:rPr>
                  <w:rStyle w:val="Hyperlink"/>
                </w:rPr>
                <w:t>How do I set up Office 365 on my phone or tablet?</w:t>
              </w:r>
            </w:hyperlink>
          </w:p>
        </w:tc>
      </w:tr>
      <w:tr w:rsidR="00E43C00" w:rsidRPr="003957D3" w:rsidTr="00715E84">
        <w:tc>
          <w:tcPr>
            <w:tcW w:w="7920" w:type="dxa"/>
          </w:tcPr>
          <w:p w:rsidR="00E43C00" w:rsidRPr="003957D3" w:rsidRDefault="00A71F06" w:rsidP="001706B6">
            <w:pPr>
              <w:rPr>
                <w:rStyle w:val="Hyperlink"/>
              </w:rPr>
            </w:pPr>
            <w:hyperlink r:id="rId41" w:tooltip="Click to view the page titled: How do I use the Windows 8 Mail app with Office 365?" w:history="1">
              <w:r w:rsidR="00E43C00" w:rsidRPr="003957D3">
                <w:rPr>
                  <w:rStyle w:val="Hyperlink"/>
                </w:rPr>
                <w:t>How do I use the Windows 8 Mail app with Office 365?</w:t>
              </w:r>
            </w:hyperlink>
          </w:p>
        </w:tc>
      </w:tr>
      <w:tr w:rsidR="00715E84" w:rsidRPr="003957D3" w:rsidTr="00DE65B8">
        <w:tc>
          <w:tcPr>
            <w:tcW w:w="7920" w:type="dxa"/>
          </w:tcPr>
          <w:p w:rsidR="00715E84" w:rsidRPr="003957D3" w:rsidRDefault="00A71F06" w:rsidP="00DE65B8">
            <w:pPr>
              <w:rPr>
                <w:rStyle w:val="Hyperlink"/>
              </w:rPr>
            </w:pPr>
            <w:hyperlink r:id="rId42" w:history="1">
              <w:r w:rsidR="00715E84" w:rsidRPr="003957D3">
                <w:rPr>
                  <w:rStyle w:val="Hyperlink"/>
                </w:rPr>
                <w:t>How do I check spelling</w:t>
              </w:r>
              <w:r w:rsidR="00715E84">
                <w:rPr>
                  <w:rStyle w:val="Hyperlink"/>
                </w:rPr>
                <w:t xml:space="preserve"> in Outlook Web App</w:t>
              </w:r>
              <w:r w:rsidR="00715E84" w:rsidRPr="003957D3">
                <w:rPr>
                  <w:rStyle w:val="Hyperlink"/>
                </w:rPr>
                <w:t>?</w:t>
              </w:r>
            </w:hyperlink>
          </w:p>
        </w:tc>
      </w:tr>
      <w:tr w:rsidR="00E43C00" w:rsidRPr="003957D3" w:rsidTr="00715E84">
        <w:tc>
          <w:tcPr>
            <w:tcW w:w="7920" w:type="dxa"/>
          </w:tcPr>
          <w:p w:rsidR="00E43C00" w:rsidRPr="003957D3" w:rsidRDefault="00A71F06" w:rsidP="001706B6">
            <w:pPr>
              <w:rPr>
                <w:rStyle w:val="Hyperlink"/>
              </w:rPr>
            </w:pPr>
            <w:hyperlink r:id="rId43" w:history="1">
              <w:r w:rsidR="00E43C00" w:rsidRPr="003957D3">
                <w:rPr>
                  <w:rStyle w:val="Hyperlink"/>
                </w:rPr>
                <w:t>How can I recover a deleted item in Outlook?</w:t>
              </w:r>
            </w:hyperlink>
          </w:p>
        </w:tc>
      </w:tr>
      <w:tr w:rsidR="005F74D4" w:rsidRPr="003957D3" w:rsidTr="00715E84">
        <w:tc>
          <w:tcPr>
            <w:tcW w:w="7920" w:type="dxa"/>
          </w:tcPr>
          <w:p w:rsidR="005F74D4" w:rsidRPr="005F74D4" w:rsidRDefault="00A71F06" w:rsidP="001706B6">
            <w:pPr>
              <w:rPr>
                <w:rStyle w:val="Hyperlink"/>
              </w:rPr>
            </w:pPr>
            <w:hyperlink r:id="rId44" w:history="1">
              <w:r w:rsidR="005F74D4">
                <w:rPr>
                  <w:rStyle w:val="Hyperlink"/>
                </w:rPr>
                <w:t>How do I manage some else’s email and calendar in Outlook 2013?</w:t>
              </w:r>
            </w:hyperlink>
          </w:p>
        </w:tc>
      </w:tr>
      <w:tr w:rsidR="005F74D4" w:rsidRPr="003957D3" w:rsidTr="00715E84">
        <w:tc>
          <w:tcPr>
            <w:tcW w:w="7920" w:type="dxa"/>
          </w:tcPr>
          <w:p w:rsidR="005F74D4" w:rsidRDefault="00A71F06" w:rsidP="001706B6">
            <w:pPr>
              <w:rPr>
                <w:rStyle w:val="Hyperlink"/>
              </w:rPr>
            </w:pPr>
            <w:hyperlink r:id="rId45" w:history="1">
              <w:r w:rsidR="005F74D4" w:rsidRPr="005F74D4">
                <w:rPr>
                  <w:rStyle w:val="Hyperlink"/>
                </w:rPr>
                <w:t>How do I allow someone else to manage my mail and calendar in Outlook 2013?</w:t>
              </w:r>
            </w:hyperlink>
          </w:p>
        </w:tc>
      </w:tr>
    </w:tbl>
    <w:p w:rsidR="005407C9" w:rsidRPr="00507996" w:rsidRDefault="005407C9" w:rsidP="005407C9">
      <w:pPr>
        <w:pStyle w:val="Heading2"/>
      </w:pPr>
      <w:bookmarkStart w:id="4" w:name="_Sharepoint_and_SkyDrive"/>
      <w:bookmarkEnd w:id="4"/>
      <w:r>
        <w:lastRenderedPageBreak/>
        <w:t>Sharepoint and SkyDrive Pro</w:t>
      </w:r>
    </w:p>
    <w:p w:rsidR="005407C9" w:rsidRPr="003957D3" w:rsidRDefault="005407C9" w:rsidP="005407C9">
      <w:pPr>
        <w:spacing w:before="60"/>
        <w:rPr>
          <w:rFonts w:ascii="Segoe" w:hAnsi="Segoe"/>
        </w:rPr>
      </w:pPr>
      <w:r w:rsidRPr="003957D3">
        <w:rPr>
          <w:rFonts w:ascii="Segoe" w:hAnsi="Segoe"/>
        </w:rPr>
        <w:t xml:space="preserve">Common issues and tasks related to Office 365 file sharing with SkyDrive Pro are listed in the following table. If a user needs help </w:t>
      </w:r>
      <w:r>
        <w:rPr>
          <w:rFonts w:ascii="Segoe" w:hAnsi="Segoe"/>
        </w:rPr>
        <w:t>with</w:t>
      </w:r>
      <w:r w:rsidRPr="003957D3">
        <w:rPr>
          <w:rFonts w:ascii="Segoe" w:hAnsi="Segoe"/>
        </w:rPr>
        <w:t xml:space="preserve"> </w:t>
      </w:r>
      <w:r>
        <w:rPr>
          <w:rFonts w:ascii="Segoe" w:hAnsi="Segoe"/>
        </w:rPr>
        <w:t>one of</w:t>
      </w:r>
      <w:r w:rsidRPr="003957D3">
        <w:rPr>
          <w:rFonts w:ascii="Segoe" w:hAnsi="Segoe"/>
        </w:rPr>
        <w:t xml:space="preserve"> </w:t>
      </w:r>
      <w:r>
        <w:rPr>
          <w:rFonts w:ascii="Segoe" w:hAnsi="Segoe"/>
        </w:rPr>
        <w:t>frequently mentioned</w:t>
      </w:r>
      <w:r w:rsidRPr="003957D3">
        <w:rPr>
          <w:rFonts w:ascii="Segoe" w:hAnsi="Segoe"/>
        </w:rPr>
        <w:t xml:space="preserve"> </w:t>
      </w:r>
      <w:r>
        <w:rPr>
          <w:rFonts w:ascii="Segoe" w:hAnsi="Segoe"/>
        </w:rPr>
        <w:t xml:space="preserve">scenarios listed below, </w:t>
      </w:r>
      <w:r w:rsidRPr="003957D3">
        <w:rPr>
          <w:rFonts w:ascii="Segoe" w:hAnsi="Segoe"/>
        </w:rPr>
        <w:t xml:space="preserve">click the </w:t>
      </w:r>
      <w:r>
        <w:rPr>
          <w:rFonts w:ascii="Segoe" w:hAnsi="Segoe"/>
        </w:rPr>
        <w:t>link to display an article that provides troubleshooting or how-to steps</w:t>
      </w:r>
      <w:r w:rsidRPr="003957D3">
        <w:rPr>
          <w:rFonts w:ascii="Segoe" w:hAnsi="Segoe"/>
        </w:rPr>
        <w:t>.</w:t>
      </w:r>
    </w:p>
    <w:tbl>
      <w:tblPr>
        <w:tblStyle w:val="TableGrid"/>
        <w:tblW w:w="7920" w:type="dxa"/>
        <w:tblInd w:w="828" w:type="dxa"/>
        <w:tblLook w:val="04A0" w:firstRow="1" w:lastRow="0" w:firstColumn="1" w:lastColumn="0" w:noHBand="0" w:noVBand="1"/>
      </w:tblPr>
      <w:tblGrid>
        <w:gridCol w:w="7920"/>
      </w:tblGrid>
      <w:tr w:rsidR="005407C9" w:rsidRPr="003957D3" w:rsidTr="006F666A">
        <w:trPr>
          <w:trHeight w:val="418"/>
        </w:trPr>
        <w:tc>
          <w:tcPr>
            <w:tcW w:w="7920" w:type="dxa"/>
            <w:shd w:val="clear" w:color="auto" w:fill="DEEAF6" w:themeFill="accent1" w:themeFillTint="33"/>
            <w:vAlign w:val="center"/>
          </w:tcPr>
          <w:p w:rsidR="005407C9" w:rsidRPr="00564DA5" w:rsidRDefault="005407C9" w:rsidP="000678B4">
            <w:pPr>
              <w:keepNext/>
              <w:rPr>
                <w:spacing w:val="15"/>
              </w:rPr>
            </w:pPr>
            <w:r w:rsidRPr="00324EA2">
              <w:rPr>
                <w:rFonts w:ascii="Segoe" w:hAnsi="Segoe"/>
                <w:caps/>
                <w:spacing w:val="15"/>
              </w:rPr>
              <w:t>Common</w:t>
            </w:r>
            <w:r w:rsidRPr="00C9016F">
              <w:rPr>
                <w:rFonts w:ascii="Segoe" w:hAnsi="Segoe"/>
                <w:caps/>
                <w:spacing w:val="15"/>
              </w:rPr>
              <w:t xml:space="preserve"> Issues</w:t>
            </w:r>
          </w:p>
        </w:tc>
      </w:tr>
      <w:tr w:rsidR="005407C9" w:rsidRPr="003957D3" w:rsidTr="006F666A">
        <w:tc>
          <w:tcPr>
            <w:tcW w:w="7920" w:type="dxa"/>
          </w:tcPr>
          <w:p w:rsidR="005407C9" w:rsidRPr="003957D3" w:rsidRDefault="00A71F06" w:rsidP="006F666A">
            <w:pPr>
              <w:rPr>
                <w:rStyle w:val="Hyperlink"/>
              </w:rPr>
            </w:pPr>
            <w:hyperlink r:id="rId46" w:history="1">
              <w:r w:rsidR="005407C9" w:rsidRPr="00A226FB">
                <w:rPr>
                  <w:rStyle w:val="Hyperlink"/>
                </w:rPr>
                <w:t>I’m having trouble with the “Open with Explorer” command</w:t>
              </w:r>
            </w:hyperlink>
          </w:p>
        </w:tc>
      </w:tr>
      <w:tr w:rsidR="005407C9" w:rsidRPr="003957D3" w:rsidTr="006F666A">
        <w:tc>
          <w:tcPr>
            <w:tcW w:w="7920" w:type="dxa"/>
          </w:tcPr>
          <w:p w:rsidR="005407C9" w:rsidRPr="003957D3" w:rsidRDefault="00A71F06" w:rsidP="006F666A">
            <w:pPr>
              <w:rPr>
                <w:rStyle w:val="Hyperlink"/>
              </w:rPr>
            </w:pPr>
            <w:hyperlink r:id="rId47" w:history="1">
              <w:r w:rsidR="005407C9" w:rsidRPr="00F80C1B">
                <w:rPr>
                  <w:rStyle w:val="Hyperlink"/>
                </w:rPr>
                <w:t>I need to recover a deleted file</w:t>
              </w:r>
            </w:hyperlink>
          </w:p>
        </w:tc>
      </w:tr>
      <w:tr w:rsidR="005407C9" w:rsidRPr="003957D3" w:rsidTr="006F666A">
        <w:tc>
          <w:tcPr>
            <w:tcW w:w="7920" w:type="dxa"/>
          </w:tcPr>
          <w:p w:rsidR="005407C9" w:rsidRPr="003957D3" w:rsidRDefault="00A71F06" w:rsidP="006F666A">
            <w:pPr>
              <w:rPr>
                <w:rStyle w:val="Hyperlink"/>
              </w:rPr>
            </w:pPr>
            <w:hyperlink r:id="rId48" w:history="1">
              <w:r w:rsidR="005407C9" w:rsidRPr="002C61DA">
                <w:rPr>
                  <w:rStyle w:val="Hyperlink"/>
                </w:rPr>
                <w:t>I’m running into storage limits</w:t>
              </w:r>
            </w:hyperlink>
          </w:p>
        </w:tc>
      </w:tr>
    </w:tbl>
    <w:p w:rsidR="005407C9" w:rsidRDefault="005407C9" w:rsidP="005407C9"/>
    <w:tbl>
      <w:tblPr>
        <w:tblStyle w:val="TableGrid"/>
        <w:tblW w:w="7920" w:type="dxa"/>
        <w:tblInd w:w="828" w:type="dxa"/>
        <w:tblLook w:val="04A0" w:firstRow="1" w:lastRow="0" w:firstColumn="1" w:lastColumn="0" w:noHBand="0" w:noVBand="1"/>
      </w:tblPr>
      <w:tblGrid>
        <w:gridCol w:w="7920"/>
      </w:tblGrid>
      <w:tr w:rsidR="005407C9" w:rsidRPr="003957D3" w:rsidTr="006F666A">
        <w:trPr>
          <w:trHeight w:val="418"/>
        </w:trPr>
        <w:tc>
          <w:tcPr>
            <w:tcW w:w="7920" w:type="dxa"/>
            <w:shd w:val="clear" w:color="auto" w:fill="DEEAF6" w:themeFill="accent1" w:themeFillTint="33"/>
            <w:vAlign w:val="center"/>
          </w:tcPr>
          <w:p w:rsidR="005407C9" w:rsidRPr="00564DA5" w:rsidRDefault="005407C9" w:rsidP="000678B4">
            <w:pPr>
              <w:keepNext/>
            </w:pPr>
            <w:r w:rsidRPr="00324EA2">
              <w:rPr>
                <w:rFonts w:ascii="Segoe" w:hAnsi="Segoe"/>
                <w:caps/>
                <w:spacing w:val="15"/>
              </w:rPr>
              <w:t>How Do I…</w:t>
            </w:r>
          </w:p>
        </w:tc>
      </w:tr>
      <w:tr w:rsidR="005407C9" w:rsidRPr="003957D3" w:rsidTr="006F666A">
        <w:tc>
          <w:tcPr>
            <w:tcW w:w="7920" w:type="dxa"/>
          </w:tcPr>
          <w:p w:rsidR="005407C9" w:rsidRDefault="00A71F06" w:rsidP="006F666A">
            <w:pPr>
              <w:rPr>
                <w:rStyle w:val="Hyperlink"/>
              </w:rPr>
            </w:pPr>
            <w:hyperlink r:id="rId49" w:history="1">
              <w:r w:rsidR="005407C9" w:rsidRPr="00ED7936">
                <w:rPr>
                  <w:rStyle w:val="Hyperlink"/>
                </w:rPr>
                <w:t>How do I update my profile to help people find me?</w:t>
              </w:r>
            </w:hyperlink>
          </w:p>
        </w:tc>
      </w:tr>
      <w:tr w:rsidR="005407C9" w:rsidRPr="003957D3" w:rsidTr="006F666A">
        <w:tc>
          <w:tcPr>
            <w:tcW w:w="7920" w:type="dxa"/>
          </w:tcPr>
          <w:p w:rsidR="005407C9" w:rsidRDefault="00A71F06" w:rsidP="006F666A">
            <w:pPr>
              <w:rPr>
                <w:rStyle w:val="Hyperlink"/>
              </w:rPr>
            </w:pPr>
            <w:hyperlink r:id="rId50" w:history="1">
              <w:r w:rsidR="005407C9" w:rsidRPr="00991AEC">
                <w:rPr>
                  <w:rStyle w:val="Hyperlink"/>
                </w:rPr>
                <w:t>How do I post something to everyone?</w:t>
              </w:r>
            </w:hyperlink>
          </w:p>
        </w:tc>
      </w:tr>
      <w:tr w:rsidR="005407C9" w:rsidRPr="003957D3" w:rsidTr="006F666A">
        <w:tc>
          <w:tcPr>
            <w:tcW w:w="7920" w:type="dxa"/>
          </w:tcPr>
          <w:p w:rsidR="005407C9" w:rsidRDefault="00A71F06" w:rsidP="006F666A">
            <w:pPr>
              <w:rPr>
                <w:rStyle w:val="Hyperlink"/>
              </w:rPr>
            </w:pPr>
            <w:hyperlink r:id="rId51" w:history="1">
              <w:r w:rsidR="005407C9" w:rsidRPr="00991AEC">
                <w:rPr>
                  <w:rStyle w:val="Hyperlink"/>
                </w:rPr>
                <w:t>How do I post something to a small group of people?</w:t>
              </w:r>
            </w:hyperlink>
          </w:p>
        </w:tc>
      </w:tr>
      <w:tr w:rsidR="005407C9" w:rsidRPr="003957D3" w:rsidTr="006F666A">
        <w:tc>
          <w:tcPr>
            <w:tcW w:w="7920" w:type="dxa"/>
          </w:tcPr>
          <w:p w:rsidR="005407C9" w:rsidRDefault="00A71F06" w:rsidP="006F666A">
            <w:pPr>
              <w:rPr>
                <w:rStyle w:val="Hyperlink"/>
              </w:rPr>
            </w:pPr>
            <w:hyperlink r:id="rId52" w:history="1">
              <w:r w:rsidR="005407C9" w:rsidRPr="00991AEC">
                <w:rPr>
                  <w:rStyle w:val="Hyperlink"/>
                </w:rPr>
                <w:t>How do I share items in SkyDrive Pro?</w:t>
              </w:r>
            </w:hyperlink>
          </w:p>
        </w:tc>
      </w:tr>
      <w:tr w:rsidR="005407C9" w:rsidRPr="003957D3" w:rsidTr="006F666A">
        <w:tc>
          <w:tcPr>
            <w:tcW w:w="7920" w:type="dxa"/>
          </w:tcPr>
          <w:p w:rsidR="005407C9" w:rsidRDefault="00A71F06" w:rsidP="006F666A">
            <w:pPr>
              <w:rPr>
                <w:rStyle w:val="Hyperlink"/>
              </w:rPr>
            </w:pPr>
            <w:hyperlink r:id="rId53" w:history="1">
              <w:r w:rsidR="005407C9" w:rsidRPr="00647F3C">
                <w:rPr>
                  <w:rStyle w:val="Hyperlink"/>
                </w:rPr>
                <w:t>How do I create a site?</w:t>
              </w:r>
            </w:hyperlink>
          </w:p>
        </w:tc>
      </w:tr>
      <w:tr w:rsidR="005407C9" w:rsidRPr="003957D3" w:rsidTr="006F666A">
        <w:tc>
          <w:tcPr>
            <w:tcW w:w="7920" w:type="dxa"/>
          </w:tcPr>
          <w:p w:rsidR="005407C9" w:rsidRPr="009F6A7A" w:rsidRDefault="00A71F06" w:rsidP="006F666A">
            <w:pPr>
              <w:rPr>
                <w:rStyle w:val="Hyperlink"/>
              </w:rPr>
            </w:pPr>
            <w:hyperlink r:id="rId54" w:history="1">
              <w:r w:rsidR="005407C9" w:rsidRPr="009F6A7A">
                <w:rPr>
                  <w:rStyle w:val="Hyperlink"/>
                </w:rPr>
                <w:t>How do I move a document from one library to another?</w:t>
              </w:r>
            </w:hyperlink>
          </w:p>
        </w:tc>
      </w:tr>
      <w:tr w:rsidR="005407C9" w:rsidRPr="003957D3" w:rsidTr="006F666A">
        <w:tc>
          <w:tcPr>
            <w:tcW w:w="7920" w:type="dxa"/>
          </w:tcPr>
          <w:p w:rsidR="005407C9" w:rsidRPr="003957D3" w:rsidRDefault="00A71F06" w:rsidP="006F666A">
            <w:pPr>
              <w:rPr>
                <w:rStyle w:val="Hyperlink"/>
              </w:rPr>
            </w:pPr>
            <w:hyperlink r:id="rId55" w:history="1">
              <w:r w:rsidR="005407C9">
                <w:rPr>
                  <w:rStyle w:val="Hyperlink"/>
                </w:rPr>
                <w:t>How do I synchronize a library to my computer?</w:t>
              </w:r>
            </w:hyperlink>
          </w:p>
        </w:tc>
      </w:tr>
      <w:tr w:rsidR="005407C9" w:rsidRPr="003957D3" w:rsidTr="006F666A">
        <w:tc>
          <w:tcPr>
            <w:tcW w:w="7920" w:type="dxa"/>
          </w:tcPr>
          <w:p w:rsidR="005407C9" w:rsidRPr="007611E4" w:rsidRDefault="00A71F06" w:rsidP="006F666A">
            <w:pPr>
              <w:rPr>
                <w:rStyle w:val="Hyperlink"/>
              </w:rPr>
            </w:pPr>
            <w:hyperlink r:id="rId56" w:history="1">
              <w:r w:rsidR="005407C9" w:rsidRPr="00583183">
                <w:rPr>
                  <w:rStyle w:val="Hyperlink"/>
                </w:rPr>
                <w:t>How do I synchronize SharePoint content with Outlook?</w:t>
              </w:r>
            </w:hyperlink>
          </w:p>
        </w:tc>
      </w:tr>
      <w:tr w:rsidR="005407C9" w:rsidRPr="003957D3" w:rsidTr="006F666A">
        <w:tc>
          <w:tcPr>
            <w:tcW w:w="7920" w:type="dxa"/>
          </w:tcPr>
          <w:p w:rsidR="005407C9" w:rsidRPr="007611E4" w:rsidRDefault="005407C9" w:rsidP="006F666A">
            <w:pPr>
              <w:rPr>
                <w:rStyle w:val="Hyperlink"/>
              </w:rPr>
            </w:pPr>
            <w:r w:rsidRPr="007611E4">
              <w:rPr>
                <w:rStyle w:val="Hyperlink"/>
              </w:rPr>
              <w:t>How do I password-protect a page on my site?</w:t>
            </w:r>
          </w:p>
        </w:tc>
      </w:tr>
      <w:tr w:rsidR="005407C9" w:rsidRPr="003957D3" w:rsidTr="006F666A">
        <w:tc>
          <w:tcPr>
            <w:tcW w:w="7920" w:type="dxa"/>
          </w:tcPr>
          <w:p w:rsidR="005407C9" w:rsidRPr="007611E4" w:rsidRDefault="00A71F06" w:rsidP="006F666A">
            <w:pPr>
              <w:rPr>
                <w:rStyle w:val="Hyperlink"/>
              </w:rPr>
            </w:pPr>
            <w:hyperlink r:id="rId57" w:history="1">
              <w:r w:rsidR="005407C9">
                <w:rPr>
                  <w:rStyle w:val="Hyperlink"/>
                </w:rPr>
                <w:t>How do I add an app to my SharePoint site?</w:t>
              </w:r>
            </w:hyperlink>
          </w:p>
        </w:tc>
      </w:tr>
    </w:tbl>
    <w:p w:rsidR="005407C9" w:rsidRPr="00BE4C7C" w:rsidRDefault="005407C9" w:rsidP="005407C9"/>
    <w:p w:rsidR="00AB0C1B" w:rsidRPr="003957D3" w:rsidRDefault="003021A2" w:rsidP="00504485">
      <w:pPr>
        <w:pStyle w:val="Heading2"/>
      </w:pPr>
      <w:bookmarkStart w:id="5" w:name="_OFFICE_365_ProPlus"/>
      <w:bookmarkEnd w:id="5"/>
      <w:r>
        <w:t>Office</w:t>
      </w:r>
      <w:r w:rsidR="00507996">
        <w:t xml:space="preserve"> </w:t>
      </w:r>
      <w:r w:rsidR="00ED317C">
        <w:t xml:space="preserve">365 </w:t>
      </w:r>
      <w:r w:rsidR="00C67030">
        <w:t xml:space="preserve">ProPlus </w:t>
      </w:r>
      <w:r>
        <w:t>Desktop Programs</w:t>
      </w:r>
    </w:p>
    <w:p w:rsidR="00753ED1" w:rsidRPr="003957D3" w:rsidRDefault="00753ED1" w:rsidP="007E5FA7">
      <w:pPr>
        <w:spacing w:before="60"/>
        <w:rPr>
          <w:rFonts w:ascii="Segoe" w:hAnsi="Segoe"/>
        </w:rPr>
      </w:pPr>
      <w:r w:rsidRPr="003957D3">
        <w:rPr>
          <w:rFonts w:ascii="Segoe" w:hAnsi="Segoe"/>
        </w:rPr>
        <w:t xml:space="preserve">Common issues and tasks related to Office 365 </w:t>
      </w:r>
      <w:r w:rsidR="004073C0" w:rsidRPr="003957D3">
        <w:rPr>
          <w:rFonts w:ascii="Segoe" w:hAnsi="Segoe"/>
        </w:rPr>
        <w:t>ProPlus desktop programs</w:t>
      </w:r>
      <w:r w:rsidRPr="003957D3">
        <w:rPr>
          <w:rFonts w:ascii="Segoe" w:hAnsi="Segoe"/>
        </w:rPr>
        <w:t xml:space="preserve"> are listed in the following table. </w:t>
      </w:r>
      <w:r w:rsidR="00CA2C64" w:rsidRPr="003957D3">
        <w:rPr>
          <w:rFonts w:ascii="Segoe" w:hAnsi="Segoe"/>
        </w:rPr>
        <w:t xml:space="preserve">If a user needs help </w:t>
      </w:r>
      <w:r w:rsidR="00CA2C64">
        <w:rPr>
          <w:rFonts w:ascii="Segoe" w:hAnsi="Segoe"/>
        </w:rPr>
        <w:t>with</w:t>
      </w:r>
      <w:r w:rsidR="00CA2C64" w:rsidRPr="003957D3">
        <w:rPr>
          <w:rFonts w:ascii="Segoe" w:hAnsi="Segoe"/>
        </w:rPr>
        <w:t xml:space="preserve"> </w:t>
      </w:r>
      <w:r w:rsidR="00CA2C64">
        <w:rPr>
          <w:rFonts w:ascii="Segoe" w:hAnsi="Segoe"/>
        </w:rPr>
        <w:t>one of</w:t>
      </w:r>
      <w:r w:rsidR="00CA2C64" w:rsidRPr="003957D3">
        <w:rPr>
          <w:rFonts w:ascii="Segoe" w:hAnsi="Segoe"/>
        </w:rPr>
        <w:t xml:space="preserve"> </w:t>
      </w:r>
      <w:r w:rsidR="00CA2C64">
        <w:rPr>
          <w:rFonts w:ascii="Segoe" w:hAnsi="Segoe"/>
        </w:rPr>
        <w:t>frequently mentioned</w:t>
      </w:r>
      <w:r w:rsidR="00CA2C64" w:rsidRPr="003957D3">
        <w:rPr>
          <w:rFonts w:ascii="Segoe" w:hAnsi="Segoe"/>
        </w:rPr>
        <w:t xml:space="preserve"> </w:t>
      </w:r>
      <w:r w:rsidR="00CA2C64">
        <w:rPr>
          <w:rFonts w:ascii="Segoe" w:hAnsi="Segoe"/>
        </w:rPr>
        <w:t xml:space="preserve">scenarios listed below, </w:t>
      </w:r>
      <w:r w:rsidR="00CA2C64" w:rsidRPr="003957D3">
        <w:rPr>
          <w:rFonts w:ascii="Segoe" w:hAnsi="Segoe"/>
        </w:rPr>
        <w:t xml:space="preserve">click the </w:t>
      </w:r>
      <w:r w:rsidR="00CA2C64">
        <w:rPr>
          <w:rFonts w:ascii="Segoe" w:hAnsi="Segoe"/>
        </w:rPr>
        <w:t>link to display an article that provides troubleshooting or how-to steps</w:t>
      </w:r>
      <w:r w:rsidRPr="003957D3">
        <w:rPr>
          <w:rFonts w:ascii="Segoe" w:hAnsi="Segoe"/>
        </w:rPr>
        <w:t>.</w:t>
      </w:r>
    </w:p>
    <w:tbl>
      <w:tblPr>
        <w:tblStyle w:val="TableGrid"/>
        <w:tblW w:w="7920" w:type="dxa"/>
        <w:tblInd w:w="828" w:type="dxa"/>
        <w:tblLook w:val="04A0" w:firstRow="1" w:lastRow="0" w:firstColumn="1" w:lastColumn="0" w:noHBand="0" w:noVBand="1"/>
      </w:tblPr>
      <w:tblGrid>
        <w:gridCol w:w="7920"/>
      </w:tblGrid>
      <w:tr w:rsidR="00564DA5" w:rsidRPr="003957D3" w:rsidTr="001706B6">
        <w:trPr>
          <w:trHeight w:val="418"/>
        </w:trPr>
        <w:tc>
          <w:tcPr>
            <w:tcW w:w="7920" w:type="dxa"/>
            <w:shd w:val="clear" w:color="auto" w:fill="DEEAF6" w:themeFill="accent1" w:themeFillTint="33"/>
            <w:vAlign w:val="center"/>
          </w:tcPr>
          <w:p w:rsidR="00564DA5" w:rsidRPr="00564DA5" w:rsidRDefault="00564DA5" w:rsidP="000678B4">
            <w:pPr>
              <w:keepNext/>
            </w:pPr>
            <w:r w:rsidRPr="00324EA2">
              <w:rPr>
                <w:rFonts w:ascii="Segoe" w:hAnsi="Segoe"/>
                <w:caps/>
                <w:spacing w:val="15"/>
              </w:rPr>
              <w:t>Common Issues</w:t>
            </w:r>
          </w:p>
        </w:tc>
      </w:tr>
      <w:tr w:rsidR="005407B2" w:rsidRPr="003957D3" w:rsidTr="006E2163">
        <w:tc>
          <w:tcPr>
            <w:tcW w:w="7920" w:type="dxa"/>
          </w:tcPr>
          <w:p w:rsidR="005407B2" w:rsidRPr="003957D3" w:rsidRDefault="00A71F06" w:rsidP="001706B6">
            <w:pPr>
              <w:rPr>
                <w:rStyle w:val="Hyperlink"/>
              </w:rPr>
            </w:pPr>
            <w:hyperlink r:id="rId58" w:anchor="31609269-0-32001967-32054697-32054700" w:history="1">
              <w:r w:rsidR="00684831" w:rsidRPr="003957D3">
                <w:rPr>
                  <w:rStyle w:val="Hyperlink"/>
                </w:rPr>
                <w:t>I’m having trouble installing Office</w:t>
              </w:r>
            </w:hyperlink>
            <w:r w:rsidR="00684831" w:rsidRPr="003957D3">
              <w:rPr>
                <w:rStyle w:val="Hyperlink"/>
              </w:rPr>
              <w:t xml:space="preserve"> 2013</w:t>
            </w:r>
          </w:p>
        </w:tc>
      </w:tr>
      <w:tr w:rsidR="000929EE" w:rsidRPr="003957D3" w:rsidTr="006E2163">
        <w:tc>
          <w:tcPr>
            <w:tcW w:w="7920" w:type="dxa"/>
          </w:tcPr>
          <w:p w:rsidR="000929EE" w:rsidRPr="003957D3" w:rsidRDefault="00A71F06" w:rsidP="001706B6">
            <w:pPr>
              <w:rPr>
                <w:rStyle w:val="Hyperlink"/>
              </w:rPr>
            </w:pPr>
            <w:hyperlink r:id="rId59" w:history="1">
              <w:r w:rsidR="000929EE" w:rsidRPr="003957D3">
                <w:rPr>
                  <w:rStyle w:val="Hyperlink"/>
                </w:rPr>
                <w:t>I’m having trouble installing Office 2013</w:t>
              </w:r>
            </w:hyperlink>
          </w:p>
        </w:tc>
      </w:tr>
      <w:tr w:rsidR="00C46E54" w:rsidRPr="003957D3" w:rsidTr="00CF41AD">
        <w:tc>
          <w:tcPr>
            <w:tcW w:w="7920" w:type="dxa"/>
          </w:tcPr>
          <w:p w:rsidR="00C46E54" w:rsidRPr="003957D3" w:rsidRDefault="00A71F06" w:rsidP="00CF41AD">
            <w:pPr>
              <w:rPr>
                <w:rStyle w:val="Hyperlink"/>
              </w:rPr>
            </w:pPr>
            <w:hyperlink r:id="rId60" w:history="1">
              <w:r w:rsidR="00C46E54" w:rsidRPr="003957D3">
                <w:rPr>
                  <w:rStyle w:val="Hyperlink"/>
                </w:rPr>
                <w:t>Downloading Office 2013 is slow</w:t>
              </w:r>
            </w:hyperlink>
          </w:p>
        </w:tc>
      </w:tr>
      <w:tr w:rsidR="00C46E54" w:rsidRPr="003957D3" w:rsidTr="00144EE4">
        <w:tc>
          <w:tcPr>
            <w:tcW w:w="7920" w:type="dxa"/>
          </w:tcPr>
          <w:p w:rsidR="00C46E54" w:rsidRPr="003957D3" w:rsidRDefault="00A71F06" w:rsidP="00144EE4">
            <w:pPr>
              <w:rPr>
                <w:rStyle w:val="Hyperlink"/>
              </w:rPr>
            </w:pPr>
            <w:hyperlink r:id="rId61" w:history="1">
              <w:r w:rsidR="00C46E54" w:rsidRPr="003957D3">
                <w:rPr>
                  <w:rStyle w:val="Hyperlink"/>
                </w:rPr>
                <w:t>Office 2013 or Office 365 setup stops responding</w:t>
              </w:r>
            </w:hyperlink>
          </w:p>
        </w:tc>
      </w:tr>
      <w:tr w:rsidR="00C67030" w:rsidRPr="003957D3" w:rsidTr="006E2163">
        <w:tc>
          <w:tcPr>
            <w:tcW w:w="7920" w:type="dxa"/>
          </w:tcPr>
          <w:p w:rsidR="00C67030" w:rsidRPr="00C67030" w:rsidRDefault="00A71F06" w:rsidP="009A553D">
            <w:pPr>
              <w:rPr>
                <w:rStyle w:val="Hyperlink"/>
              </w:rPr>
            </w:pPr>
            <w:hyperlink r:id="rId62" w:history="1">
              <w:r w:rsidR="00E85A91">
                <w:rPr>
                  <w:rStyle w:val="Hyperlink"/>
                </w:rPr>
                <w:t>I see the error "Activation Error"</w:t>
              </w:r>
            </w:hyperlink>
          </w:p>
        </w:tc>
      </w:tr>
      <w:tr w:rsidR="00C67030" w:rsidRPr="00C67030" w:rsidTr="006E2163">
        <w:tc>
          <w:tcPr>
            <w:tcW w:w="7920" w:type="dxa"/>
          </w:tcPr>
          <w:p w:rsidR="00C67030" w:rsidRPr="00C67030" w:rsidRDefault="00A71F06" w:rsidP="00C67030">
            <w:pPr>
              <w:rPr>
                <w:rStyle w:val="Hyperlink"/>
              </w:rPr>
            </w:pPr>
            <w:hyperlink r:id="rId63" w:history="1">
              <w:r w:rsidR="00C67030" w:rsidRPr="00C67030">
                <w:rPr>
                  <w:rStyle w:val="Hyperlink"/>
                </w:rPr>
                <w:t>I see the error “Microsoft Office Subscription Error” or “Office Subscription Removed” or “No Subscription Found”</w:t>
              </w:r>
            </w:hyperlink>
          </w:p>
        </w:tc>
      </w:tr>
      <w:tr w:rsidR="005407B2" w:rsidRPr="003957D3" w:rsidTr="006E2163">
        <w:tc>
          <w:tcPr>
            <w:tcW w:w="7920" w:type="dxa"/>
          </w:tcPr>
          <w:p w:rsidR="005407B2" w:rsidRPr="00E85A91" w:rsidRDefault="00A71F06" w:rsidP="00E85A91">
            <w:pPr>
              <w:rPr>
                <w:rStyle w:val="Hyperlink"/>
              </w:rPr>
            </w:pPr>
            <w:hyperlink r:id="rId64" w:anchor="31609269-0-32001967-32054697-32054700" w:history="1">
              <w:r w:rsidR="00684831" w:rsidRPr="00E85A91">
                <w:rPr>
                  <w:rStyle w:val="Hyperlink"/>
                </w:rPr>
                <w:t xml:space="preserve">I see </w:t>
              </w:r>
              <w:r w:rsidR="00E85A91" w:rsidRPr="00E85A91">
                <w:rPr>
                  <w:rStyle w:val="Hyperlink"/>
                </w:rPr>
                <w:t>the</w:t>
              </w:r>
              <w:r w:rsidR="00684831" w:rsidRPr="00E85A91">
                <w:rPr>
                  <w:rStyle w:val="Hyperlink"/>
                </w:rPr>
                <w:t xml:space="preserve"> error “Can’t verify the signature” during installation</w:t>
              </w:r>
            </w:hyperlink>
            <w:r w:rsidR="00684831" w:rsidRPr="00E85A91">
              <w:rPr>
                <w:rStyle w:val="Hyperlink"/>
              </w:rPr>
              <w:t xml:space="preserve"> </w:t>
            </w:r>
          </w:p>
        </w:tc>
      </w:tr>
      <w:tr w:rsidR="00E85A91" w:rsidRPr="003957D3" w:rsidTr="006E2163">
        <w:tc>
          <w:tcPr>
            <w:tcW w:w="7920" w:type="dxa"/>
          </w:tcPr>
          <w:p w:rsidR="00E85A91" w:rsidRPr="00E85A91" w:rsidRDefault="00A71F06" w:rsidP="00F42FA6">
            <w:pPr>
              <w:rPr>
                <w:rStyle w:val="Hyperlink"/>
              </w:rPr>
            </w:pPr>
            <w:hyperlink r:id="rId65" w:history="1">
              <w:r w:rsidR="00E85A91" w:rsidRPr="00E85A91">
                <w:rPr>
                  <w:rStyle w:val="Hyperlink"/>
                </w:rPr>
                <w:t>I see the error “Internet Connection Required”</w:t>
              </w:r>
            </w:hyperlink>
          </w:p>
        </w:tc>
      </w:tr>
      <w:tr w:rsidR="00E85A91" w:rsidRPr="003957D3" w:rsidTr="006E2163">
        <w:tc>
          <w:tcPr>
            <w:tcW w:w="7920" w:type="dxa"/>
          </w:tcPr>
          <w:p w:rsidR="00E85A91" w:rsidRPr="00E85A91" w:rsidRDefault="00A71F06" w:rsidP="00F42FA6">
            <w:pPr>
              <w:rPr>
                <w:rStyle w:val="Hyperlink"/>
              </w:rPr>
            </w:pPr>
            <w:hyperlink r:id="rId66" w:history="1">
              <w:r w:rsidR="00E85A91" w:rsidRPr="00E85A91">
                <w:rPr>
                  <w:rStyle w:val="Hyperlink"/>
                </w:rPr>
                <w:t>I see the error “A program needed by the Office Subscription service is not running”</w:t>
              </w:r>
            </w:hyperlink>
          </w:p>
        </w:tc>
      </w:tr>
      <w:tr w:rsidR="00E85A91" w:rsidRPr="003957D3" w:rsidTr="006E2163">
        <w:tc>
          <w:tcPr>
            <w:tcW w:w="7920" w:type="dxa"/>
          </w:tcPr>
          <w:p w:rsidR="00E85A91" w:rsidRPr="00E85A91" w:rsidRDefault="00A71F06" w:rsidP="00F42FA6">
            <w:pPr>
              <w:rPr>
                <w:rStyle w:val="Hyperlink"/>
              </w:rPr>
            </w:pPr>
            <w:hyperlink r:id="rId67" w:history="1">
              <w:r w:rsidR="00E85A91" w:rsidRPr="00E85A91">
                <w:rPr>
                  <w:rStyle w:val="Hyperlink"/>
                </w:rPr>
                <w:t>I see the error “Microsoft Office Repair Required”</w:t>
              </w:r>
            </w:hyperlink>
          </w:p>
        </w:tc>
      </w:tr>
      <w:tr w:rsidR="004636D0" w:rsidRPr="003957D3" w:rsidTr="00434FA1">
        <w:tc>
          <w:tcPr>
            <w:tcW w:w="7920" w:type="dxa"/>
          </w:tcPr>
          <w:p w:rsidR="004636D0" w:rsidRPr="003957D3" w:rsidRDefault="00A71F06" w:rsidP="00434FA1">
            <w:pPr>
              <w:rPr>
                <w:rStyle w:val="Hyperlink"/>
              </w:rPr>
            </w:pPr>
            <w:hyperlink r:id="rId68" w:history="1">
              <w:r w:rsidR="004636D0" w:rsidRPr="003957D3">
                <w:rPr>
                  <w:rStyle w:val="Hyperlink"/>
                </w:rPr>
                <w:t>I see the error "Windows cannot find 'C:\Program Files\Microsoft Office 15\clientX64\integratedOffice.exe'"</w:t>
              </w:r>
            </w:hyperlink>
          </w:p>
        </w:tc>
      </w:tr>
      <w:tr w:rsidR="004636D0" w:rsidRPr="003957D3" w:rsidTr="003546D1">
        <w:tc>
          <w:tcPr>
            <w:tcW w:w="7920" w:type="dxa"/>
          </w:tcPr>
          <w:p w:rsidR="004636D0" w:rsidRPr="003957D3" w:rsidRDefault="00A71F06" w:rsidP="003546D1">
            <w:pPr>
              <w:rPr>
                <w:rStyle w:val="Hyperlink"/>
              </w:rPr>
            </w:pPr>
            <w:hyperlink r:id="rId69" w:history="1">
              <w:r w:rsidR="004636D0" w:rsidRPr="003957D3">
                <w:rPr>
                  <w:rStyle w:val="Hyperlink"/>
                </w:rPr>
                <w:t>I see the error "Something went wrong and we can't sign you in right now"</w:t>
              </w:r>
            </w:hyperlink>
          </w:p>
        </w:tc>
      </w:tr>
      <w:tr w:rsidR="004636D0" w:rsidRPr="003957D3" w:rsidTr="0028680F">
        <w:tc>
          <w:tcPr>
            <w:tcW w:w="7920" w:type="dxa"/>
          </w:tcPr>
          <w:p w:rsidR="004636D0" w:rsidRPr="003957D3" w:rsidRDefault="00A71F06" w:rsidP="0028680F">
            <w:pPr>
              <w:rPr>
                <w:rStyle w:val="Hyperlink"/>
              </w:rPr>
            </w:pPr>
            <w:hyperlink r:id="rId70" w:history="1">
              <w:r w:rsidR="004636D0" w:rsidRPr="003957D3">
                <w:rPr>
                  <w:rStyle w:val="Hyperlink"/>
                </w:rPr>
                <w:t>I see the error "Can't verify the signature"</w:t>
              </w:r>
            </w:hyperlink>
          </w:p>
        </w:tc>
      </w:tr>
      <w:tr w:rsidR="0064054F" w:rsidRPr="003957D3" w:rsidTr="006E2163">
        <w:tc>
          <w:tcPr>
            <w:tcW w:w="7920" w:type="dxa"/>
          </w:tcPr>
          <w:p w:rsidR="0064054F" w:rsidRPr="003957D3" w:rsidRDefault="00A71F06" w:rsidP="001706B6">
            <w:pPr>
              <w:rPr>
                <w:rStyle w:val="Hyperlink"/>
              </w:rPr>
            </w:pPr>
            <w:hyperlink r:id="rId71" w:history="1">
              <w:r w:rsidR="0064054F" w:rsidRPr="003957D3">
                <w:rPr>
                  <w:rStyle w:val="Hyperlink"/>
                </w:rPr>
                <w:t xml:space="preserve">I </w:t>
              </w:r>
              <w:r w:rsidR="00583B98" w:rsidRPr="003957D3">
                <w:rPr>
                  <w:rStyle w:val="Hyperlink"/>
                </w:rPr>
                <w:t xml:space="preserve">can’t </w:t>
              </w:r>
              <w:r w:rsidR="0064054F" w:rsidRPr="003957D3">
                <w:rPr>
                  <w:rStyle w:val="Hyperlink"/>
                </w:rPr>
                <w:t>install Office 2013 on Windows XP or Windows Vista</w:t>
              </w:r>
            </w:hyperlink>
          </w:p>
        </w:tc>
      </w:tr>
      <w:tr w:rsidR="0064054F" w:rsidRPr="003957D3" w:rsidTr="006E2163">
        <w:tc>
          <w:tcPr>
            <w:tcW w:w="7920" w:type="dxa"/>
          </w:tcPr>
          <w:p w:rsidR="0064054F" w:rsidRPr="003957D3" w:rsidRDefault="00A71F06" w:rsidP="001706B6">
            <w:pPr>
              <w:rPr>
                <w:rStyle w:val="Hyperlink"/>
              </w:rPr>
            </w:pPr>
            <w:hyperlink r:id="rId72" w:history="1">
              <w:r w:rsidR="00F51261" w:rsidRPr="003957D3">
                <w:rPr>
                  <w:rStyle w:val="Hyperlink"/>
                </w:rPr>
                <w:t>I can't install both the 32-bit and 64-bit versions of Office 2013</w:t>
              </w:r>
            </w:hyperlink>
          </w:p>
        </w:tc>
      </w:tr>
    </w:tbl>
    <w:p w:rsidR="000D1E8E" w:rsidRDefault="000D1E8E" w:rsidP="000D1E8E">
      <w:bookmarkStart w:id="6" w:name="_Office_Web_Apps"/>
      <w:bookmarkEnd w:id="6"/>
    </w:p>
    <w:tbl>
      <w:tblPr>
        <w:tblStyle w:val="TableGrid"/>
        <w:tblW w:w="7920" w:type="dxa"/>
        <w:tblInd w:w="828" w:type="dxa"/>
        <w:tblLook w:val="04A0" w:firstRow="1" w:lastRow="0" w:firstColumn="1" w:lastColumn="0" w:noHBand="0" w:noVBand="1"/>
      </w:tblPr>
      <w:tblGrid>
        <w:gridCol w:w="7920"/>
      </w:tblGrid>
      <w:tr w:rsidR="000D1E8E" w:rsidRPr="003957D3" w:rsidTr="006F666A">
        <w:trPr>
          <w:trHeight w:val="418"/>
        </w:trPr>
        <w:tc>
          <w:tcPr>
            <w:tcW w:w="7920" w:type="dxa"/>
            <w:shd w:val="clear" w:color="auto" w:fill="DEEAF6" w:themeFill="accent1" w:themeFillTint="33"/>
            <w:vAlign w:val="center"/>
          </w:tcPr>
          <w:p w:rsidR="000D1E8E" w:rsidRPr="00564DA5" w:rsidRDefault="000D1E8E" w:rsidP="000678B4">
            <w:pPr>
              <w:keepNext/>
            </w:pPr>
            <w:r w:rsidRPr="00324EA2">
              <w:rPr>
                <w:rFonts w:ascii="Segoe" w:hAnsi="Segoe"/>
                <w:caps/>
                <w:spacing w:val="15"/>
              </w:rPr>
              <w:t>How Do I…</w:t>
            </w:r>
          </w:p>
        </w:tc>
      </w:tr>
      <w:tr w:rsidR="000D1E8E" w:rsidRPr="003957D3" w:rsidTr="006F666A">
        <w:tc>
          <w:tcPr>
            <w:tcW w:w="7920" w:type="dxa"/>
          </w:tcPr>
          <w:p w:rsidR="000D1E8E" w:rsidRPr="003957D3" w:rsidRDefault="00A71F06" w:rsidP="000D1E8E">
            <w:pPr>
              <w:rPr>
                <w:rStyle w:val="Hyperlink"/>
              </w:rPr>
            </w:pPr>
            <w:hyperlink r:id="rId73" w:history="1">
              <w:r w:rsidR="000D1E8E" w:rsidRPr="000D1E8E">
                <w:rPr>
                  <w:rStyle w:val="Hyperlink"/>
                </w:rPr>
                <w:t>How do I create an Outlook Data File (.pst) to save my information?</w:t>
              </w:r>
            </w:hyperlink>
          </w:p>
        </w:tc>
      </w:tr>
      <w:tr w:rsidR="000D1E8E" w:rsidRPr="003957D3" w:rsidTr="006F666A">
        <w:tc>
          <w:tcPr>
            <w:tcW w:w="7920" w:type="dxa"/>
          </w:tcPr>
          <w:p w:rsidR="000D1E8E" w:rsidRDefault="00A71F06" w:rsidP="000D1E8E">
            <w:pPr>
              <w:rPr>
                <w:rStyle w:val="Hyperlink"/>
              </w:rPr>
            </w:pPr>
            <w:hyperlink r:id="rId74" w:history="1">
              <w:r w:rsidR="000D1E8E" w:rsidRPr="000D1E8E">
                <w:rPr>
                  <w:rStyle w:val="Hyperlink"/>
                </w:rPr>
                <w:t>How do I import Outlook items from an Outlook Data File (.pst)?</w:t>
              </w:r>
            </w:hyperlink>
          </w:p>
        </w:tc>
      </w:tr>
      <w:tr w:rsidR="004636D0" w:rsidRPr="003957D3" w:rsidTr="00A710F2">
        <w:tc>
          <w:tcPr>
            <w:tcW w:w="7920" w:type="dxa"/>
          </w:tcPr>
          <w:p w:rsidR="004636D0" w:rsidRPr="003957D3" w:rsidRDefault="00A71F06" w:rsidP="00A710F2">
            <w:pPr>
              <w:rPr>
                <w:rStyle w:val="Hyperlink"/>
              </w:rPr>
            </w:pPr>
            <w:hyperlink r:id="rId75" w:anchor="31609269-0-32001967-32054697-32054700" w:history="1">
              <w:r w:rsidR="004636D0">
                <w:rPr>
                  <w:rStyle w:val="Hyperlink"/>
                </w:rPr>
                <w:t>How do I uninstall Office 2013?</w:t>
              </w:r>
            </w:hyperlink>
          </w:p>
        </w:tc>
      </w:tr>
    </w:tbl>
    <w:p w:rsidR="000D1E8E" w:rsidRDefault="000D1E8E" w:rsidP="000D1E8E"/>
    <w:p w:rsidR="003448C7" w:rsidRDefault="00734DDE" w:rsidP="00504485">
      <w:pPr>
        <w:pStyle w:val="Heading2"/>
        <w:rPr>
          <w:spacing w:val="15"/>
        </w:rPr>
      </w:pPr>
      <w:bookmarkStart w:id="7" w:name="_Lync_and_Web"/>
      <w:bookmarkEnd w:id="7"/>
      <w:r>
        <w:t>Lync and Web Conferencing</w:t>
      </w:r>
    </w:p>
    <w:p w:rsidR="00753ED1" w:rsidRPr="003957D3" w:rsidRDefault="00753ED1" w:rsidP="007E5FA7">
      <w:pPr>
        <w:spacing w:before="60"/>
        <w:rPr>
          <w:rFonts w:ascii="Segoe" w:hAnsi="Segoe"/>
        </w:rPr>
      </w:pPr>
      <w:r w:rsidRPr="003957D3">
        <w:rPr>
          <w:rFonts w:ascii="Segoe" w:hAnsi="Segoe"/>
        </w:rPr>
        <w:t xml:space="preserve">Common issues and tasks related to Office 365 </w:t>
      </w:r>
      <w:r w:rsidR="004073C0" w:rsidRPr="003957D3">
        <w:rPr>
          <w:rFonts w:ascii="Segoe" w:hAnsi="Segoe"/>
        </w:rPr>
        <w:t>web conferencing and online meetings with Lync</w:t>
      </w:r>
      <w:r w:rsidRPr="003957D3">
        <w:rPr>
          <w:rFonts w:ascii="Segoe" w:hAnsi="Segoe"/>
        </w:rPr>
        <w:t xml:space="preserve"> are listed in the following table. </w:t>
      </w:r>
      <w:r w:rsidR="00CA2C64" w:rsidRPr="003957D3">
        <w:rPr>
          <w:rFonts w:ascii="Segoe" w:hAnsi="Segoe"/>
        </w:rPr>
        <w:t xml:space="preserve">If a user needs help </w:t>
      </w:r>
      <w:r w:rsidR="00CA2C64">
        <w:rPr>
          <w:rFonts w:ascii="Segoe" w:hAnsi="Segoe"/>
        </w:rPr>
        <w:t>with</w:t>
      </w:r>
      <w:r w:rsidR="00CA2C64" w:rsidRPr="003957D3">
        <w:rPr>
          <w:rFonts w:ascii="Segoe" w:hAnsi="Segoe"/>
        </w:rPr>
        <w:t xml:space="preserve"> </w:t>
      </w:r>
      <w:r w:rsidR="00CA2C64">
        <w:rPr>
          <w:rFonts w:ascii="Segoe" w:hAnsi="Segoe"/>
        </w:rPr>
        <w:t>one of</w:t>
      </w:r>
      <w:r w:rsidR="00CA2C64" w:rsidRPr="003957D3">
        <w:rPr>
          <w:rFonts w:ascii="Segoe" w:hAnsi="Segoe"/>
        </w:rPr>
        <w:t xml:space="preserve"> </w:t>
      </w:r>
      <w:r w:rsidR="00CA2C64">
        <w:rPr>
          <w:rFonts w:ascii="Segoe" w:hAnsi="Segoe"/>
        </w:rPr>
        <w:t>frequently mentioned</w:t>
      </w:r>
      <w:r w:rsidR="00CA2C64" w:rsidRPr="003957D3">
        <w:rPr>
          <w:rFonts w:ascii="Segoe" w:hAnsi="Segoe"/>
        </w:rPr>
        <w:t xml:space="preserve"> </w:t>
      </w:r>
      <w:r w:rsidR="00CA2C64">
        <w:rPr>
          <w:rFonts w:ascii="Segoe" w:hAnsi="Segoe"/>
        </w:rPr>
        <w:t xml:space="preserve">scenarios listed below, </w:t>
      </w:r>
      <w:r w:rsidR="00CA2C64" w:rsidRPr="003957D3">
        <w:rPr>
          <w:rFonts w:ascii="Segoe" w:hAnsi="Segoe"/>
        </w:rPr>
        <w:t xml:space="preserve">click the </w:t>
      </w:r>
      <w:r w:rsidR="00CA2C64">
        <w:rPr>
          <w:rFonts w:ascii="Segoe" w:hAnsi="Segoe"/>
        </w:rPr>
        <w:t>link to display an article that provides troubleshooting or how-to steps</w:t>
      </w:r>
      <w:r w:rsidRPr="003957D3">
        <w:rPr>
          <w:rFonts w:ascii="Segoe" w:hAnsi="Segoe"/>
        </w:rPr>
        <w:t>.</w:t>
      </w:r>
    </w:p>
    <w:tbl>
      <w:tblPr>
        <w:tblStyle w:val="TableGrid"/>
        <w:tblW w:w="7920" w:type="dxa"/>
        <w:tblInd w:w="828" w:type="dxa"/>
        <w:tblLook w:val="04A0" w:firstRow="1" w:lastRow="0" w:firstColumn="1" w:lastColumn="0" w:noHBand="0" w:noVBand="1"/>
      </w:tblPr>
      <w:tblGrid>
        <w:gridCol w:w="7920"/>
      </w:tblGrid>
      <w:tr w:rsidR="005407B2" w:rsidRPr="003957D3" w:rsidTr="00564DA5">
        <w:trPr>
          <w:trHeight w:val="418"/>
        </w:trPr>
        <w:tc>
          <w:tcPr>
            <w:tcW w:w="7920" w:type="dxa"/>
            <w:shd w:val="clear" w:color="auto" w:fill="DEEAF6" w:themeFill="accent1" w:themeFillTint="33"/>
            <w:vAlign w:val="center"/>
          </w:tcPr>
          <w:p w:rsidR="005407B2" w:rsidRPr="00564DA5" w:rsidRDefault="005407B2" w:rsidP="000678B4">
            <w:pPr>
              <w:keepNext/>
              <w:rPr>
                <w:spacing w:val="15"/>
              </w:rPr>
            </w:pPr>
            <w:r w:rsidRPr="00324EA2">
              <w:rPr>
                <w:rFonts w:ascii="Segoe" w:hAnsi="Segoe"/>
                <w:caps/>
                <w:spacing w:val="15"/>
              </w:rPr>
              <w:t>Common</w:t>
            </w:r>
            <w:r w:rsidRPr="00C9016F">
              <w:rPr>
                <w:rFonts w:ascii="Segoe" w:hAnsi="Segoe"/>
                <w:caps/>
                <w:spacing w:val="15"/>
              </w:rPr>
              <w:t xml:space="preserve"> Issues</w:t>
            </w:r>
          </w:p>
        </w:tc>
      </w:tr>
      <w:tr w:rsidR="001B45FE" w:rsidRPr="003957D3" w:rsidTr="001706B6">
        <w:tc>
          <w:tcPr>
            <w:tcW w:w="7920" w:type="dxa"/>
          </w:tcPr>
          <w:p w:rsidR="001B45FE" w:rsidRPr="001B45FE" w:rsidRDefault="00A71F06" w:rsidP="00A05E36">
            <w:pPr>
              <w:rPr>
                <w:rStyle w:val="Hyperlink"/>
              </w:rPr>
            </w:pPr>
            <w:hyperlink r:id="rId76" w:history="1">
              <w:r w:rsidR="00A05E36">
                <w:rPr>
                  <w:rStyle w:val="Hyperlink"/>
                </w:rPr>
                <w:t>I get an error when I try to sign in to Lync</w:t>
              </w:r>
            </w:hyperlink>
          </w:p>
        </w:tc>
      </w:tr>
      <w:tr w:rsidR="005407B2" w:rsidRPr="003957D3" w:rsidTr="001706B6">
        <w:tc>
          <w:tcPr>
            <w:tcW w:w="7920" w:type="dxa"/>
          </w:tcPr>
          <w:p w:rsidR="005407B2" w:rsidRPr="003957D3" w:rsidRDefault="00A71F06" w:rsidP="001706B6">
            <w:pPr>
              <w:rPr>
                <w:rStyle w:val="Hyperlink"/>
              </w:rPr>
            </w:pPr>
            <w:hyperlink r:id="rId77" w:history="1">
              <w:r w:rsidR="00094775" w:rsidRPr="00094775">
                <w:rPr>
                  <w:rStyle w:val="Hyperlink"/>
                </w:rPr>
                <w:t>I can’t connect</w:t>
              </w:r>
              <w:r w:rsidR="007611E4" w:rsidRPr="00094775">
                <w:rPr>
                  <w:rStyle w:val="Hyperlink"/>
                </w:rPr>
                <w:t xml:space="preserve"> to </w:t>
              </w:r>
              <w:r w:rsidR="00094775" w:rsidRPr="00094775">
                <w:rPr>
                  <w:rStyle w:val="Hyperlink"/>
                </w:rPr>
                <w:t xml:space="preserve">a </w:t>
              </w:r>
              <w:r w:rsidR="007611E4" w:rsidRPr="00094775">
                <w:rPr>
                  <w:rStyle w:val="Hyperlink"/>
                </w:rPr>
                <w:t>Skype</w:t>
              </w:r>
              <w:r w:rsidR="00094775" w:rsidRPr="00094775">
                <w:rPr>
                  <w:rStyle w:val="Hyperlink"/>
                </w:rPr>
                <w:t xml:space="preserve"> user</w:t>
              </w:r>
            </w:hyperlink>
          </w:p>
        </w:tc>
      </w:tr>
      <w:tr w:rsidR="005407B2" w:rsidRPr="003957D3" w:rsidTr="001706B6">
        <w:tc>
          <w:tcPr>
            <w:tcW w:w="7920" w:type="dxa"/>
          </w:tcPr>
          <w:p w:rsidR="005407B2" w:rsidRPr="003957D3" w:rsidRDefault="009C149D" w:rsidP="001706B6">
            <w:pPr>
              <w:rPr>
                <w:rStyle w:val="Hyperlink"/>
              </w:rPr>
            </w:pPr>
            <w:r>
              <w:rPr>
                <w:rStyle w:val="Hyperlink"/>
              </w:rPr>
              <w:t>I can’t connect to another public IM user</w:t>
            </w:r>
          </w:p>
        </w:tc>
      </w:tr>
    </w:tbl>
    <w:p w:rsidR="00473687" w:rsidRDefault="00473687" w:rsidP="00473687">
      <w:pPr>
        <w:rPr>
          <w:rStyle w:val="ratingtext"/>
        </w:rPr>
      </w:pPr>
      <w:bookmarkStart w:id="8" w:name="_ADVANCED_OFFICE_365"/>
      <w:bookmarkEnd w:id="8"/>
    </w:p>
    <w:tbl>
      <w:tblPr>
        <w:tblStyle w:val="TableGrid"/>
        <w:tblW w:w="7920" w:type="dxa"/>
        <w:tblInd w:w="828" w:type="dxa"/>
        <w:tblLook w:val="04A0" w:firstRow="1" w:lastRow="0" w:firstColumn="1" w:lastColumn="0" w:noHBand="0" w:noVBand="1"/>
      </w:tblPr>
      <w:tblGrid>
        <w:gridCol w:w="7920"/>
      </w:tblGrid>
      <w:tr w:rsidR="00473687" w:rsidRPr="003957D3" w:rsidTr="00084F3C">
        <w:trPr>
          <w:trHeight w:val="418"/>
        </w:trPr>
        <w:tc>
          <w:tcPr>
            <w:tcW w:w="7920" w:type="dxa"/>
            <w:shd w:val="clear" w:color="auto" w:fill="DEEAF6" w:themeFill="accent1" w:themeFillTint="33"/>
            <w:vAlign w:val="center"/>
          </w:tcPr>
          <w:p w:rsidR="00473687" w:rsidRPr="00564DA5" w:rsidRDefault="00473687" w:rsidP="000678B4">
            <w:pPr>
              <w:keepNext/>
            </w:pPr>
            <w:r w:rsidRPr="00324EA2">
              <w:rPr>
                <w:rFonts w:ascii="Segoe" w:hAnsi="Segoe"/>
                <w:caps/>
                <w:spacing w:val="15"/>
              </w:rPr>
              <w:t>How Do I…</w:t>
            </w:r>
          </w:p>
        </w:tc>
      </w:tr>
      <w:tr w:rsidR="007B76D1" w:rsidRPr="003957D3" w:rsidTr="00084F3C">
        <w:tc>
          <w:tcPr>
            <w:tcW w:w="7920" w:type="dxa"/>
          </w:tcPr>
          <w:p w:rsidR="007B76D1" w:rsidRPr="007B76D1" w:rsidRDefault="00A71F06" w:rsidP="006F666A">
            <w:pPr>
              <w:rPr>
                <w:rStyle w:val="Hyperlink"/>
              </w:rPr>
            </w:pPr>
            <w:hyperlink r:id="rId78" w:history="1">
              <w:r w:rsidR="007B76D1" w:rsidRPr="007B76D1">
                <w:rPr>
                  <w:rStyle w:val="Hyperlink"/>
                </w:rPr>
                <w:t>How do I set up Lync 2013</w:t>
              </w:r>
              <w:r w:rsidR="007B76D1">
                <w:rPr>
                  <w:rStyle w:val="Hyperlink"/>
                </w:rPr>
                <w:t xml:space="preserve"> for Office 365</w:t>
              </w:r>
              <w:r w:rsidR="007B76D1" w:rsidRPr="007B76D1">
                <w:rPr>
                  <w:rStyle w:val="Hyperlink"/>
                </w:rPr>
                <w:t>?</w:t>
              </w:r>
            </w:hyperlink>
          </w:p>
        </w:tc>
      </w:tr>
      <w:tr w:rsidR="00C30B2D" w:rsidRPr="003957D3" w:rsidTr="00C717B0">
        <w:tc>
          <w:tcPr>
            <w:tcW w:w="7920" w:type="dxa"/>
          </w:tcPr>
          <w:p w:rsidR="00C30B2D" w:rsidRPr="00D21973" w:rsidRDefault="00A71F06" w:rsidP="00C717B0">
            <w:pPr>
              <w:rPr>
                <w:rStyle w:val="Hyperlink"/>
              </w:rPr>
            </w:pPr>
            <w:hyperlink r:id="rId79" w:history="1">
              <w:r w:rsidR="00C30B2D" w:rsidRPr="00D21973">
                <w:rPr>
                  <w:rStyle w:val="Hyperlink"/>
                </w:rPr>
                <w:t>How do I change my picture?</w:t>
              </w:r>
            </w:hyperlink>
          </w:p>
        </w:tc>
      </w:tr>
      <w:tr w:rsidR="00473687" w:rsidRPr="003957D3" w:rsidTr="00084F3C">
        <w:tc>
          <w:tcPr>
            <w:tcW w:w="7920" w:type="dxa"/>
          </w:tcPr>
          <w:p w:rsidR="00473687" w:rsidRPr="003957D3" w:rsidRDefault="00A71F06" w:rsidP="006F666A">
            <w:pPr>
              <w:rPr>
                <w:rStyle w:val="Hyperlink"/>
              </w:rPr>
            </w:pPr>
            <w:hyperlink r:id="rId80" w:history="1">
              <w:r w:rsidR="00473687">
                <w:rPr>
                  <w:rStyle w:val="Hyperlink"/>
                </w:rPr>
                <w:t>How do I add a contact in Lync?</w:t>
              </w:r>
            </w:hyperlink>
          </w:p>
        </w:tc>
      </w:tr>
      <w:tr w:rsidR="00473687" w:rsidRPr="003957D3" w:rsidTr="00084F3C">
        <w:tc>
          <w:tcPr>
            <w:tcW w:w="7920" w:type="dxa"/>
          </w:tcPr>
          <w:p w:rsidR="00473687" w:rsidRPr="00473687" w:rsidRDefault="00A71F06" w:rsidP="006F666A">
            <w:pPr>
              <w:rPr>
                <w:rStyle w:val="Hyperlink"/>
              </w:rPr>
            </w:pPr>
            <w:hyperlink r:id="rId81" w:history="1">
              <w:r w:rsidR="00473687" w:rsidRPr="00473687">
                <w:rPr>
                  <w:rStyle w:val="Hyperlink"/>
                </w:rPr>
                <w:t>How do I add an external contact in Lync?</w:t>
              </w:r>
            </w:hyperlink>
          </w:p>
        </w:tc>
      </w:tr>
      <w:tr w:rsidR="00084F3C" w:rsidRPr="003957D3" w:rsidTr="00084F3C">
        <w:tc>
          <w:tcPr>
            <w:tcW w:w="7920" w:type="dxa"/>
          </w:tcPr>
          <w:p w:rsidR="00084F3C" w:rsidRPr="009708C3" w:rsidRDefault="00A71F06" w:rsidP="00F0453F">
            <w:pPr>
              <w:rPr>
                <w:rStyle w:val="Hyperlink"/>
              </w:rPr>
            </w:pPr>
            <w:hyperlink r:id="rId82" w:history="1">
              <w:r w:rsidR="00084F3C" w:rsidRPr="009708C3">
                <w:rPr>
                  <w:rStyle w:val="Hyperlink"/>
                </w:rPr>
                <w:t xml:space="preserve">How do I </w:t>
              </w:r>
              <w:r w:rsidR="00084F3C">
                <w:rPr>
                  <w:rStyle w:val="Hyperlink"/>
                </w:rPr>
                <w:t xml:space="preserve">install and sign in to </w:t>
              </w:r>
              <w:r w:rsidR="00084F3C" w:rsidRPr="009708C3">
                <w:rPr>
                  <w:rStyle w:val="Hyperlink"/>
                </w:rPr>
                <w:t>Lync for Windows Phone?</w:t>
              </w:r>
            </w:hyperlink>
          </w:p>
        </w:tc>
      </w:tr>
      <w:tr w:rsidR="00084F3C" w:rsidRPr="003957D3" w:rsidTr="00084F3C">
        <w:tc>
          <w:tcPr>
            <w:tcW w:w="7920" w:type="dxa"/>
          </w:tcPr>
          <w:p w:rsidR="00084F3C" w:rsidRDefault="00A71F06" w:rsidP="006F666A">
            <w:pPr>
              <w:rPr>
                <w:rStyle w:val="Hyperlink"/>
              </w:rPr>
            </w:pPr>
            <w:hyperlink r:id="rId83" w:history="1">
              <w:r w:rsidR="00084F3C" w:rsidRPr="009708C3">
                <w:rPr>
                  <w:rStyle w:val="Hyperlink"/>
                </w:rPr>
                <w:t>How do I install and sign in to Lync for iPhone?</w:t>
              </w:r>
            </w:hyperlink>
          </w:p>
        </w:tc>
      </w:tr>
      <w:tr w:rsidR="00084F3C" w:rsidRPr="003957D3" w:rsidTr="00084F3C">
        <w:tc>
          <w:tcPr>
            <w:tcW w:w="7920" w:type="dxa"/>
          </w:tcPr>
          <w:p w:rsidR="00084F3C" w:rsidRDefault="00084F3C" w:rsidP="006F666A">
            <w:pPr>
              <w:rPr>
                <w:rStyle w:val="Hyperlink"/>
              </w:rPr>
            </w:pPr>
            <w:r>
              <w:rPr>
                <w:rStyle w:val="Hyperlink"/>
              </w:rPr>
              <w:t xml:space="preserve">How do I install </w:t>
            </w:r>
            <w:r w:rsidRPr="009708C3">
              <w:rPr>
                <w:rStyle w:val="Hyperlink"/>
              </w:rPr>
              <w:t xml:space="preserve">and sign in to </w:t>
            </w:r>
            <w:r>
              <w:rPr>
                <w:rStyle w:val="Hyperlink"/>
              </w:rPr>
              <w:t>Lync for iPad?</w:t>
            </w:r>
          </w:p>
        </w:tc>
      </w:tr>
      <w:tr w:rsidR="00084F3C" w:rsidRPr="003957D3" w:rsidTr="00084F3C">
        <w:tc>
          <w:tcPr>
            <w:tcW w:w="7920" w:type="dxa"/>
          </w:tcPr>
          <w:p w:rsidR="00084F3C" w:rsidRDefault="00A71F06" w:rsidP="006F666A">
            <w:pPr>
              <w:rPr>
                <w:rStyle w:val="Hyperlink"/>
              </w:rPr>
            </w:pPr>
            <w:hyperlink r:id="rId84" w:history="1">
              <w:r w:rsidR="00084F3C" w:rsidRPr="00777A7B">
                <w:rPr>
                  <w:rStyle w:val="Hyperlink"/>
                </w:rPr>
                <w:t>How do I install and sign in to Lync for Android?</w:t>
              </w:r>
            </w:hyperlink>
          </w:p>
        </w:tc>
      </w:tr>
      <w:tr w:rsidR="001B45FE" w:rsidRPr="003957D3" w:rsidTr="00084F3C">
        <w:tc>
          <w:tcPr>
            <w:tcW w:w="7920" w:type="dxa"/>
          </w:tcPr>
          <w:p w:rsidR="001B45FE" w:rsidRPr="00C30B2D" w:rsidRDefault="00A71F06" w:rsidP="006F666A">
            <w:pPr>
              <w:rPr>
                <w:rStyle w:val="Hyperlink"/>
              </w:rPr>
            </w:pPr>
            <w:hyperlink r:id="rId85" w:history="1">
              <w:r w:rsidR="001B45FE" w:rsidRPr="00C30B2D">
                <w:rPr>
                  <w:rStyle w:val="Hyperlink"/>
                </w:rPr>
                <w:t>How do I call into a Lync meeting?</w:t>
              </w:r>
            </w:hyperlink>
          </w:p>
        </w:tc>
      </w:tr>
      <w:tr w:rsidR="001B45FE" w:rsidRPr="003957D3" w:rsidTr="00084F3C">
        <w:tc>
          <w:tcPr>
            <w:tcW w:w="7920" w:type="dxa"/>
          </w:tcPr>
          <w:p w:rsidR="001B45FE" w:rsidRPr="00D21973" w:rsidRDefault="00A71F06" w:rsidP="006F666A">
            <w:pPr>
              <w:rPr>
                <w:rStyle w:val="Hyperlink"/>
              </w:rPr>
            </w:pPr>
            <w:hyperlink r:id="rId86" w:history="1">
              <w:r w:rsidR="001B45FE" w:rsidRPr="00D21973">
                <w:rPr>
                  <w:rStyle w:val="Hyperlink"/>
                </w:rPr>
                <w:t>How do I make a Lync audio call?</w:t>
              </w:r>
            </w:hyperlink>
          </w:p>
        </w:tc>
      </w:tr>
      <w:tr w:rsidR="001B45FE" w:rsidRPr="003957D3" w:rsidTr="00084F3C">
        <w:tc>
          <w:tcPr>
            <w:tcW w:w="7920" w:type="dxa"/>
          </w:tcPr>
          <w:p w:rsidR="001B45FE" w:rsidRPr="00D21973" w:rsidRDefault="00A71F06" w:rsidP="006F666A">
            <w:pPr>
              <w:rPr>
                <w:rStyle w:val="Hyperlink"/>
              </w:rPr>
            </w:pPr>
            <w:hyperlink r:id="rId87" w:history="1">
              <w:r w:rsidR="001B45FE" w:rsidRPr="00D21973">
                <w:rPr>
                  <w:rStyle w:val="Hyperlink"/>
                </w:rPr>
                <w:t>How do I add audio to a Lync IM?</w:t>
              </w:r>
            </w:hyperlink>
          </w:p>
        </w:tc>
      </w:tr>
      <w:tr w:rsidR="001B45FE" w:rsidRPr="003957D3" w:rsidTr="00084F3C">
        <w:tc>
          <w:tcPr>
            <w:tcW w:w="7920" w:type="dxa"/>
          </w:tcPr>
          <w:p w:rsidR="001B45FE" w:rsidRPr="00C30B2D" w:rsidRDefault="00A71F06" w:rsidP="006F666A">
            <w:pPr>
              <w:rPr>
                <w:rStyle w:val="Hyperlink"/>
              </w:rPr>
            </w:pPr>
            <w:hyperlink r:id="rId88" w:history="1">
              <w:r w:rsidR="001B45FE" w:rsidRPr="00C30B2D">
                <w:rPr>
                  <w:rStyle w:val="Hyperlink"/>
                </w:rPr>
                <w:t>How do I set up a Lync meeting?</w:t>
              </w:r>
            </w:hyperlink>
          </w:p>
        </w:tc>
      </w:tr>
      <w:tr w:rsidR="001B45FE" w:rsidRPr="003957D3" w:rsidTr="00084F3C">
        <w:tc>
          <w:tcPr>
            <w:tcW w:w="7920" w:type="dxa"/>
          </w:tcPr>
          <w:p w:rsidR="001B45FE" w:rsidRPr="00D21973" w:rsidRDefault="00A71F06" w:rsidP="006F666A">
            <w:pPr>
              <w:rPr>
                <w:rStyle w:val="Hyperlink"/>
              </w:rPr>
            </w:pPr>
            <w:hyperlink r:id="rId89" w:history="1">
              <w:r w:rsidR="001B45FE" w:rsidRPr="00D21973">
                <w:rPr>
                  <w:rStyle w:val="Hyperlink"/>
                </w:rPr>
                <w:t>How do I change participant settings for Lync meetings?</w:t>
              </w:r>
            </w:hyperlink>
          </w:p>
        </w:tc>
      </w:tr>
      <w:tr w:rsidR="000325B0" w:rsidRPr="003957D3" w:rsidTr="00084F3C">
        <w:tc>
          <w:tcPr>
            <w:tcW w:w="7920" w:type="dxa"/>
          </w:tcPr>
          <w:p w:rsidR="000325B0" w:rsidRDefault="00A71F06" w:rsidP="006F666A">
            <w:pPr>
              <w:rPr>
                <w:rStyle w:val="Hyperlink"/>
              </w:rPr>
            </w:pPr>
            <w:hyperlink r:id="rId90" w:history="1">
              <w:r w:rsidR="000325B0" w:rsidRPr="000325B0">
                <w:rPr>
                  <w:rStyle w:val="Hyperlink"/>
                </w:rPr>
                <w:t>How do I join Lync meeting with Lync Web App?</w:t>
              </w:r>
            </w:hyperlink>
          </w:p>
        </w:tc>
      </w:tr>
      <w:tr w:rsidR="002200D6" w:rsidRPr="003957D3" w:rsidTr="00084F3C">
        <w:tc>
          <w:tcPr>
            <w:tcW w:w="7920" w:type="dxa"/>
          </w:tcPr>
          <w:p w:rsidR="002200D6" w:rsidRDefault="00A71F06" w:rsidP="006F666A">
            <w:pPr>
              <w:rPr>
                <w:rStyle w:val="Hyperlink"/>
              </w:rPr>
            </w:pPr>
            <w:hyperlink r:id="rId91" w:history="1">
              <w:r w:rsidR="002200D6" w:rsidRPr="002200D6">
                <w:rPr>
                  <w:rStyle w:val="Hyperlink"/>
                </w:rPr>
                <w:t>How do I join a Lync meeting?</w:t>
              </w:r>
            </w:hyperlink>
          </w:p>
        </w:tc>
      </w:tr>
    </w:tbl>
    <w:p w:rsidR="00473687" w:rsidRPr="00473687" w:rsidRDefault="00473687" w:rsidP="00473687">
      <w:pPr>
        <w:rPr>
          <w:rStyle w:val="ratingtext"/>
        </w:rPr>
      </w:pPr>
    </w:p>
    <w:p w:rsidR="00A3699F" w:rsidRPr="003957D3" w:rsidRDefault="003021A2" w:rsidP="00504485">
      <w:pPr>
        <w:pStyle w:val="Heading2"/>
      </w:pPr>
      <w:bookmarkStart w:id="9" w:name="_ADVANCED_OFFICE_365_1"/>
      <w:bookmarkEnd w:id="9"/>
      <w:r>
        <w:t>Advanced Office 365 Troubleshooting Tools</w:t>
      </w:r>
    </w:p>
    <w:p w:rsidR="00A3699F" w:rsidRDefault="009973A5" w:rsidP="007E5FA7">
      <w:pPr>
        <w:spacing w:before="60"/>
        <w:rPr>
          <w:rFonts w:ascii="Segoe" w:hAnsi="Segoe"/>
        </w:rPr>
      </w:pPr>
      <w:r w:rsidRPr="003957D3">
        <w:rPr>
          <w:rFonts w:ascii="Segoe" w:hAnsi="Segoe"/>
        </w:rPr>
        <w:t xml:space="preserve">If more advanced troubleshooting is required, administrators </w:t>
      </w:r>
      <w:r w:rsidR="00A3699F" w:rsidRPr="003957D3">
        <w:rPr>
          <w:rFonts w:ascii="Segoe" w:hAnsi="Segoe"/>
        </w:rPr>
        <w:t>should start with the</w:t>
      </w:r>
      <w:r w:rsidR="00061093" w:rsidRPr="003957D3">
        <w:rPr>
          <w:rFonts w:ascii="Segoe" w:hAnsi="Segoe"/>
        </w:rPr>
        <w:t xml:space="preserve"> autochecks available in</w:t>
      </w:r>
      <w:r w:rsidR="00A3699F" w:rsidRPr="003957D3">
        <w:rPr>
          <w:rFonts w:ascii="Segoe" w:hAnsi="Segoe"/>
        </w:rPr>
        <w:t xml:space="preserve"> </w:t>
      </w:r>
      <w:hyperlink r:id="rId92" w:history="1">
        <w:r w:rsidR="00061093" w:rsidRPr="003957D3">
          <w:rPr>
            <w:rStyle w:val="Hyperlink"/>
          </w:rPr>
          <w:t>OnRamp</w:t>
        </w:r>
      </w:hyperlink>
      <w:r w:rsidR="00A3699F" w:rsidRPr="003957D3">
        <w:rPr>
          <w:rFonts w:ascii="Segoe" w:hAnsi="Segoe"/>
        </w:rPr>
        <w:t xml:space="preserve">. </w:t>
      </w:r>
      <w:r w:rsidR="00061093" w:rsidRPr="003957D3">
        <w:rPr>
          <w:rFonts w:ascii="Segoe" w:hAnsi="Segoe"/>
        </w:rPr>
        <w:t xml:space="preserve">The autochecks </w:t>
      </w:r>
      <w:r w:rsidR="00A3699F" w:rsidRPr="003957D3">
        <w:rPr>
          <w:rFonts w:ascii="Segoe" w:hAnsi="Segoe"/>
        </w:rPr>
        <w:t>are designed to deliver the most robust diagnostic information for deploying Office 365 and replace the Deployment Readiness Tool. Once you have used the autochecks to evaluate your overall deployment, you can use the tools below to troubleshoot specific areas of your deployment.</w:t>
      </w:r>
    </w:p>
    <w:p w:rsidR="00C80F86" w:rsidRDefault="00C80F86" w:rsidP="007E5FA7">
      <w:pPr>
        <w:spacing w:before="60"/>
        <w:rPr>
          <w:rFonts w:ascii="Segoe" w:hAnsi="Segoe"/>
        </w:rPr>
      </w:pPr>
      <w:r>
        <w:rPr>
          <w:rFonts w:ascii="Segoe" w:hAnsi="Segoe"/>
        </w:rPr>
        <w:t>Tools for Help Desk Personnel</w:t>
      </w:r>
    </w:p>
    <w:tbl>
      <w:tblPr>
        <w:tblStyle w:val="TableGrid"/>
        <w:tblW w:w="8748" w:type="dxa"/>
        <w:tblInd w:w="828" w:type="dxa"/>
        <w:tblLook w:val="04A0" w:firstRow="1" w:lastRow="0" w:firstColumn="1" w:lastColumn="0" w:noHBand="0" w:noVBand="1"/>
      </w:tblPr>
      <w:tblGrid>
        <w:gridCol w:w="3780"/>
        <w:gridCol w:w="4968"/>
      </w:tblGrid>
      <w:tr w:rsidR="00C80F86" w:rsidRPr="003957D3" w:rsidTr="00C80F86">
        <w:trPr>
          <w:trHeight w:val="418"/>
        </w:trPr>
        <w:tc>
          <w:tcPr>
            <w:tcW w:w="3780" w:type="dxa"/>
            <w:shd w:val="clear" w:color="auto" w:fill="DEEAF6" w:themeFill="accent1" w:themeFillTint="33"/>
            <w:vAlign w:val="center"/>
          </w:tcPr>
          <w:p w:rsidR="00C80F86" w:rsidRPr="00564DA5" w:rsidRDefault="00C80F86" w:rsidP="000678B4">
            <w:pPr>
              <w:keepNext/>
              <w:rPr>
                <w:spacing w:val="15"/>
              </w:rPr>
            </w:pPr>
            <w:r w:rsidRPr="00324EA2">
              <w:rPr>
                <w:rFonts w:ascii="Segoe" w:hAnsi="Segoe"/>
                <w:caps/>
                <w:spacing w:val="15"/>
              </w:rPr>
              <w:t>Office</w:t>
            </w:r>
            <w:r w:rsidRPr="00C9016F">
              <w:rPr>
                <w:rFonts w:ascii="Segoe" w:hAnsi="Segoe"/>
                <w:caps/>
                <w:spacing w:val="15"/>
              </w:rPr>
              <w:t xml:space="preserve"> 365 Troubleshooting Tools</w:t>
            </w:r>
          </w:p>
        </w:tc>
        <w:tc>
          <w:tcPr>
            <w:tcW w:w="4968" w:type="dxa"/>
            <w:shd w:val="clear" w:color="auto" w:fill="DEEAF6" w:themeFill="accent1" w:themeFillTint="33"/>
          </w:tcPr>
          <w:p w:rsidR="00C80F86" w:rsidRPr="00324EA2" w:rsidRDefault="00C80F86" w:rsidP="006F666A">
            <w:pPr>
              <w:rPr>
                <w:rFonts w:ascii="Segoe" w:hAnsi="Segoe"/>
                <w:caps/>
                <w:spacing w:val="15"/>
              </w:rPr>
            </w:pPr>
            <w:r>
              <w:rPr>
                <w:rFonts w:ascii="Segoe" w:hAnsi="Segoe"/>
                <w:caps/>
                <w:spacing w:val="15"/>
              </w:rPr>
              <w:t>Description</w:t>
            </w:r>
          </w:p>
        </w:tc>
      </w:tr>
      <w:tr w:rsidR="00C80F86" w:rsidRPr="003957D3" w:rsidTr="00C80F86">
        <w:tc>
          <w:tcPr>
            <w:tcW w:w="3780" w:type="dxa"/>
          </w:tcPr>
          <w:p w:rsidR="00C80F86" w:rsidRPr="00441EB0" w:rsidRDefault="00A71F06" w:rsidP="006F666A">
            <w:pPr>
              <w:rPr>
                <w:rStyle w:val="Hyperlink"/>
              </w:rPr>
            </w:pPr>
            <w:hyperlink r:id="rId93" w:history="1">
              <w:r w:rsidR="00C80F86" w:rsidRPr="00441EB0">
                <w:rPr>
                  <w:rStyle w:val="Hyperlink"/>
                </w:rPr>
                <w:t>Office 365 Outlook Connectivity Guided Walkthrough</w:t>
              </w:r>
            </w:hyperlink>
          </w:p>
        </w:tc>
        <w:tc>
          <w:tcPr>
            <w:tcW w:w="4968" w:type="dxa"/>
          </w:tcPr>
          <w:p w:rsidR="00C80F86" w:rsidRPr="004F2AC8" w:rsidRDefault="00C80F86" w:rsidP="006F666A">
            <w:r>
              <w:t>A</w:t>
            </w:r>
            <w:r w:rsidRPr="004F2AC8">
              <w:t xml:space="preserve"> guided walkthrough </w:t>
            </w:r>
            <w:r>
              <w:t xml:space="preserve">that </w:t>
            </w:r>
            <w:r w:rsidRPr="004F2AC8">
              <w:t>helps you resolve connectivity or performance issues when you connect your Outlook client to an Office 365 mailbox.</w:t>
            </w:r>
          </w:p>
        </w:tc>
      </w:tr>
      <w:tr w:rsidR="00C80F86" w:rsidRPr="003957D3" w:rsidTr="00C80F86">
        <w:tc>
          <w:tcPr>
            <w:tcW w:w="3780" w:type="dxa"/>
          </w:tcPr>
          <w:p w:rsidR="00C80F86" w:rsidRPr="003957D3" w:rsidRDefault="00A71F06" w:rsidP="006F666A">
            <w:pPr>
              <w:rPr>
                <w:rStyle w:val="Hyperlink"/>
              </w:rPr>
            </w:pPr>
            <w:hyperlink r:id="rId94" w:history="1">
              <w:r w:rsidR="00C80F86" w:rsidRPr="003957D3">
                <w:rPr>
                  <w:rStyle w:val="Hyperlink"/>
                </w:rPr>
                <w:t>Office 365 Community troubleshooting tool</w:t>
              </w:r>
            </w:hyperlink>
          </w:p>
        </w:tc>
        <w:tc>
          <w:tcPr>
            <w:tcW w:w="4968" w:type="dxa"/>
          </w:tcPr>
          <w:p w:rsidR="00C80F86" w:rsidRPr="004F2AC8" w:rsidRDefault="00C80F86" w:rsidP="006F666A">
            <w:r w:rsidRPr="004F2AC8">
              <w:t xml:space="preserve">A do-in-yourself troubleshooter that helps you find articles and tools related to </w:t>
            </w:r>
            <w:r>
              <w:t>a</w:t>
            </w:r>
            <w:r w:rsidRPr="004F2AC8">
              <w:t xml:space="preserve"> specific problem or question.</w:t>
            </w:r>
          </w:p>
        </w:tc>
      </w:tr>
      <w:tr w:rsidR="00C80F86" w:rsidRPr="003957D3" w:rsidTr="00C80F86">
        <w:tc>
          <w:tcPr>
            <w:tcW w:w="3780" w:type="dxa"/>
          </w:tcPr>
          <w:p w:rsidR="00C80F86" w:rsidRPr="003957D3" w:rsidRDefault="00A71F06" w:rsidP="006F666A">
            <w:pPr>
              <w:rPr>
                <w:rFonts w:ascii="Segoe" w:hAnsi="Segoe"/>
              </w:rPr>
            </w:pPr>
            <w:hyperlink r:id="rId95" w:history="1">
              <w:r w:rsidR="00C80F86" w:rsidRPr="003957D3">
                <w:rPr>
                  <w:rStyle w:val="Hyperlink"/>
                </w:rPr>
                <w:t>Office configuration analyzer</w:t>
              </w:r>
            </w:hyperlink>
          </w:p>
        </w:tc>
        <w:tc>
          <w:tcPr>
            <w:tcW w:w="4968" w:type="dxa"/>
          </w:tcPr>
          <w:p w:rsidR="00C80F86" w:rsidRPr="004F2AC8" w:rsidRDefault="00C80F86" w:rsidP="006F666A">
            <w:r>
              <w:t xml:space="preserve">A downloadable tool for Help Desk personnel that analyzes </w:t>
            </w:r>
            <w:r w:rsidRPr="00735A84">
              <w:t>several Office programs for common configurations that may cause problems.</w:t>
            </w:r>
          </w:p>
        </w:tc>
      </w:tr>
    </w:tbl>
    <w:p w:rsidR="00C80F86" w:rsidRDefault="00C80F86" w:rsidP="007E5FA7">
      <w:pPr>
        <w:spacing w:before="60"/>
        <w:rPr>
          <w:rFonts w:ascii="Segoe" w:hAnsi="Segoe"/>
        </w:rPr>
      </w:pPr>
    </w:p>
    <w:p w:rsidR="00C80F86" w:rsidRPr="003957D3" w:rsidRDefault="00C80F86" w:rsidP="007E5FA7">
      <w:pPr>
        <w:spacing w:before="60"/>
        <w:rPr>
          <w:rFonts w:ascii="Segoe" w:hAnsi="Segoe"/>
        </w:rPr>
      </w:pPr>
      <w:r>
        <w:rPr>
          <w:rFonts w:ascii="Segoe" w:hAnsi="Segoe"/>
        </w:rPr>
        <w:t xml:space="preserve">Tools for IT Administrators </w:t>
      </w:r>
    </w:p>
    <w:tbl>
      <w:tblPr>
        <w:tblStyle w:val="TableGrid"/>
        <w:tblW w:w="8748" w:type="dxa"/>
        <w:tblInd w:w="828" w:type="dxa"/>
        <w:tblLook w:val="04A0" w:firstRow="1" w:lastRow="0" w:firstColumn="1" w:lastColumn="0" w:noHBand="0" w:noVBand="1"/>
      </w:tblPr>
      <w:tblGrid>
        <w:gridCol w:w="3780"/>
        <w:gridCol w:w="4968"/>
      </w:tblGrid>
      <w:tr w:rsidR="009E23E9" w:rsidRPr="003957D3" w:rsidTr="00C80F86">
        <w:trPr>
          <w:trHeight w:val="418"/>
        </w:trPr>
        <w:tc>
          <w:tcPr>
            <w:tcW w:w="3780" w:type="dxa"/>
            <w:shd w:val="clear" w:color="auto" w:fill="DEEAF6" w:themeFill="accent1" w:themeFillTint="33"/>
            <w:vAlign w:val="center"/>
          </w:tcPr>
          <w:p w:rsidR="009E23E9" w:rsidRPr="00564DA5" w:rsidRDefault="009E23E9" w:rsidP="000678B4">
            <w:pPr>
              <w:keepNext/>
              <w:rPr>
                <w:spacing w:val="15"/>
              </w:rPr>
            </w:pPr>
            <w:r w:rsidRPr="00324EA2">
              <w:rPr>
                <w:rFonts w:ascii="Segoe" w:hAnsi="Segoe"/>
                <w:caps/>
                <w:spacing w:val="15"/>
              </w:rPr>
              <w:t>Office</w:t>
            </w:r>
            <w:r w:rsidRPr="00C9016F">
              <w:rPr>
                <w:rFonts w:ascii="Segoe" w:hAnsi="Segoe"/>
                <w:caps/>
                <w:spacing w:val="15"/>
              </w:rPr>
              <w:t xml:space="preserve"> 365 Troubleshooting Tools</w:t>
            </w:r>
          </w:p>
        </w:tc>
        <w:tc>
          <w:tcPr>
            <w:tcW w:w="4968" w:type="dxa"/>
            <w:shd w:val="clear" w:color="auto" w:fill="DEEAF6" w:themeFill="accent1" w:themeFillTint="33"/>
          </w:tcPr>
          <w:p w:rsidR="009E23E9" w:rsidRPr="00324EA2" w:rsidRDefault="009E23E9" w:rsidP="00324EA2">
            <w:pPr>
              <w:rPr>
                <w:rFonts w:ascii="Segoe" w:hAnsi="Segoe"/>
                <w:caps/>
                <w:spacing w:val="15"/>
              </w:rPr>
            </w:pPr>
            <w:r>
              <w:rPr>
                <w:rFonts w:ascii="Segoe" w:hAnsi="Segoe"/>
                <w:caps/>
                <w:spacing w:val="15"/>
              </w:rPr>
              <w:t>Description</w:t>
            </w:r>
          </w:p>
        </w:tc>
      </w:tr>
      <w:tr w:rsidR="00C80F86" w:rsidRPr="003957D3" w:rsidTr="006F666A">
        <w:tc>
          <w:tcPr>
            <w:tcW w:w="3780" w:type="dxa"/>
          </w:tcPr>
          <w:p w:rsidR="00C80F86" w:rsidRPr="003957D3" w:rsidRDefault="00A71F06" w:rsidP="006F666A">
            <w:pPr>
              <w:rPr>
                <w:rFonts w:ascii="Segoe" w:hAnsi="Segoe"/>
              </w:rPr>
            </w:pPr>
            <w:hyperlink r:id="rId96" w:history="1">
              <w:r w:rsidR="00C80F86">
                <w:rPr>
                  <w:rStyle w:val="Hyperlink"/>
                </w:rPr>
                <w:t>Microsoft Remote Connectivity Analyzer (RCA)</w:t>
              </w:r>
            </w:hyperlink>
          </w:p>
        </w:tc>
        <w:tc>
          <w:tcPr>
            <w:tcW w:w="4968" w:type="dxa"/>
          </w:tcPr>
          <w:p w:rsidR="00C80F86" w:rsidRPr="004F2AC8" w:rsidRDefault="00C80F86" w:rsidP="006F666A">
            <w:r>
              <w:t>A set of tools that test Office 365 DNS, sign-on, Exchange, and Outlook connectivity.</w:t>
            </w:r>
          </w:p>
        </w:tc>
      </w:tr>
      <w:tr w:rsidR="00735A84" w:rsidRPr="003957D3" w:rsidTr="00C80F86">
        <w:tc>
          <w:tcPr>
            <w:tcW w:w="3780" w:type="dxa"/>
          </w:tcPr>
          <w:p w:rsidR="00735A84" w:rsidRPr="003957D3" w:rsidRDefault="00A71F06" w:rsidP="00A3699F">
            <w:pPr>
              <w:rPr>
                <w:rFonts w:ascii="Segoe" w:hAnsi="Segoe"/>
              </w:rPr>
            </w:pPr>
            <w:hyperlink r:id="rId97" w:history="1">
              <w:r w:rsidR="00C80F86">
                <w:rPr>
                  <w:rStyle w:val="Hyperlink"/>
                </w:rPr>
                <w:t>Microsoft Connectivity Analyzer</w:t>
              </w:r>
            </w:hyperlink>
          </w:p>
        </w:tc>
        <w:tc>
          <w:tcPr>
            <w:tcW w:w="4968" w:type="dxa"/>
          </w:tcPr>
          <w:p w:rsidR="00735A84" w:rsidRPr="004F2AC8" w:rsidRDefault="00735A84" w:rsidP="00C80F86">
            <w:r>
              <w:t xml:space="preserve">A downloadable client program that identifies connectivity issues between email clients and </w:t>
            </w:r>
            <w:r w:rsidR="00C80F86">
              <w:t>Office 365 or Exchange Server</w:t>
            </w:r>
            <w:r>
              <w:t>.</w:t>
            </w:r>
          </w:p>
        </w:tc>
      </w:tr>
      <w:tr w:rsidR="00735A84" w:rsidRPr="003957D3" w:rsidTr="00C80F86">
        <w:tc>
          <w:tcPr>
            <w:tcW w:w="3780" w:type="dxa"/>
          </w:tcPr>
          <w:p w:rsidR="00735A84" w:rsidRPr="003957D3" w:rsidRDefault="00A71F06" w:rsidP="00A3699F">
            <w:pPr>
              <w:rPr>
                <w:rFonts w:ascii="Segoe" w:hAnsi="Segoe"/>
              </w:rPr>
            </w:pPr>
            <w:hyperlink r:id="rId98" w:history="1">
              <w:r w:rsidR="00C80F86">
                <w:rPr>
                  <w:rStyle w:val="Hyperlink"/>
                </w:rPr>
                <w:t>Microsoft Lync Connectivity Analyzer</w:t>
              </w:r>
            </w:hyperlink>
          </w:p>
        </w:tc>
        <w:tc>
          <w:tcPr>
            <w:tcW w:w="4968" w:type="dxa"/>
          </w:tcPr>
          <w:p w:rsidR="00735A84" w:rsidRPr="004F2AC8" w:rsidRDefault="00735A84" w:rsidP="006031BC">
            <w:r>
              <w:t xml:space="preserve">A downloadable client program that </w:t>
            </w:r>
            <w:r w:rsidRPr="00735A84">
              <w:t>determine</w:t>
            </w:r>
            <w:r>
              <w:t>s</w:t>
            </w:r>
            <w:r w:rsidRPr="00735A84">
              <w:t xml:space="preserve"> whether Lync support</w:t>
            </w:r>
            <w:r>
              <w:t>s</w:t>
            </w:r>
            <w:r w:rsidRPr="00735A84">
              <w:t xml:space="preserve"> connections from Lync Windows Store app for Windows 8 and Windows RT, and from Lync mobile apps.</w:t>
            </w:r>
          </w:p>
        </w:tc>
      </w:tr>
      <w:tr w:rsidR="00735A84" w:rsidRPr="003957D3" w:rsidTr="00C80F86">
        <w:tc>
          <w:tcPr>
            <w:tcW w:w="3780" w:type="dxa"/>
          </w:tcPr>
          <w:p w:rsidR="00735A84" w:rsidRPr="003957D3" w:rsidRDefault="00A71F06" w:rsidP="00A3699F">
            <w:pPr>
              <w:rPr>
                <w:rFonts w:ascii="Segoe" w:hAnsi="Segoe"/>
              </w:rPr>
            </w:pPr>
            <w:hyperlink r:id="rId99" w:history="1">
              <w:r w:rsidR="00735A84" w:rsidRPr="003957D3">
                <w:rPr>
                  <w:rStyle w:val="Hyperlink"/>
                </w:rPr>
                <w:t>MOSDAL</w:t>
              </w:r>
            </w:hyperlink>
          </w:p>
        </w:tc>
        <w:tc>
          <w:tcPr>
            <w:tcW w:w="4968" w:type="dxa"/>
          </w:tcPr>
          <w:p w:rsidR="00735A84" w:rsidRPr="004F2AC8" w:rsidRDefault="00B4074E" w:rsidP="004F2AC8">
            <w:r>
              <w:t xml:space="preserve">A set of tools that </w:t>
            </w:r>
            <w:r w:rsidRPr="00B4074E">
              <w:t xml:space="preserve">performs network diagnostics and </w:t>
            </w:r>
            <w:r w:rsidRPr="00B4074E">
              <w:lastRenderedPageBreak/>
              <w:t>collects system configuration, network configuration, and logging information for applications that are used to connect to Microsoft Office 365.</w:t>
            </w:r>
          </w:p>
        </w:tc>
      </w:tr>
      <w:tr w:rsidR="00735A84" w:rsidRPr="003957D3" w:rsidTr="00C80F86">
        <w:tc>
          <w:tcPr>
            <w:tcW w:w="3780" w:type="dxa"/>
          </w:tcPr>
          <w:p w:rsidR="00735A84" w:rsidRPr="003957D3" w:rsidRDefault="00A71F06" w:rsidP="00A3699F">
            <w:pPr>
              <w:rPr>
                <w:rFonts w:ascii="Segoe" w:hAnsi="Segoe"/>
              </w:rPr>
            </w:pPr>
            <w:hyperlink r:id="rId100" w:history="1">
              <w:r w:rsidR="00735A84" w:rsidRPr="003957D3">
                <w:rPr>
                  <w:rStyle w:val="Hyperlink"/>
                </w:rPr>
                <w:t>IDFix</w:t>
              </w:r>
            </w:hyperlink>
          </w:p>
        </w:tc>
        <w:tc>
          <w:tcPr>
            <w:tcW w:w="4968" w:type="dxa"/>
          </w:tcPr>
          <w:p w:rsidR="00735A84" w:rsidRPr="004F2AC8" w:rsidRDefault="00B4074E" w:rsidP="00B4074E">
            <w:r>
              <w:t xml:space="preserve">A tool </w:t>
            </w:r>
            <w:r w:rsidRPr="00B4074E">
              <w:t xml:space="preserve">for Active Directory administrators </w:t>
            </w:r>
            <w:r>
              <w:t>that performs</w:t>
            </w:r>
            <w:r w:rsidRPr="00B4074E">
              <w:t xml:space="preserve"> discovery and remediation of identity objects in preparation for migration </w:t>
            </w:r>
            <w:r>
              <w:t>from</w:t>
            </w:r>
            <w:r w:rsidRPr="00B4074E">
              <w:t xml:space="preserve"> on-premises Active Directory environment </w:t>
            </w:r>
            <w:r>
              <w:t>to Office 365.</w:t>
            </w:r>
          </w:p>
        </w:tc>
      </w:tr>
      <w:tr w:rsidR="00735A84" w:rsidRPr="003957D3" w:rsidTr="00C80F86">
        <w:tc>
          <w:tcPr>
            <w:tcW w:w="3780" w:type="dxa"/>
          </w:tcPr>
          <w:p w:rsidR="00735A84" w:rsidRPr="003957D3" w:rsidRDefault="00A71F06" w:rsidP="00A3699F">
            <w:pPr>
              <w:rPr>
                <w:rFonts w:ascii="Segoe" w:hAnsi="Segoe"/>
              </w:rPr>
            </w:pPr>
            <w:hyperlink r:id="rId101" w:history="1">
              <w:r w:rsidR="00735A84" w:rsidRPr="003957D3">
                <w:rPr>
                  <w:rStyle w:val="Hyperlink"/>
                </w:rPr>
                <w:t>Sample PowerShell scripts for Office 365 deployments</w:t>
              </w:r>
            </w:hyperlink>
          </w:p>
        </w:tc>
        <w:tc>
          <w:tcPr>
            <w:tcW w:w="4968" w:type="dxa"/>
          </w:tcPr>
          <w:p w:rsidR="00735A84" w:rsidRPr="004F2AC8" w:rsidRDefault="001D550F" w:rsidP="001D550F">
            <w:pPr>
              <w:tabs>
                <w:tab w:val="left" w:pos="1185"/>
              </w:tabs>
            </w:pPr>
            <w:r>
              <w:t xml:space="preserve">A collection of </w:t>
            </w:r>
            <w:r w:rsidRPr="001D550F">
              <w:t xml:space="preserve">Windows PowerShell sample scripts can be used to automate a number of </w:t>
            </w:r>
            <w:r>
              <w:t xml:space="preserve">Office 365 </w:t>
            </w:r>
            <w:r w:rsidRPr="001D550F">
              <w:t>deployment tasks.</w:t>
            </w:r>
          </w:p>
        </w:tc>
      </w:tr>
      <w:tr w:rsidR="00735A84" w:rsidRPr="003957D3" w:rsidTr="00C80F86">
        <w:tc>
          <w:tcPr>
            <w:tcW w:w="3780" w:type="dxa"/>
          </w:tcPr>
          <w:p w:rsidR="00735A84" w:rsidRPr="003957D3" w:rsidRDefault="00A71F06" w:rsidP="00A3699F">
            <w:pPr>
              <w:rPr>
                <w:rFonts w:ascii="Segoe" w:hAnsi="Segoe"/>
              </w:rPr>
            </w:pPr>
            <w:hyperlink r:id="rId102" w:history="1">
              <w:r w:rsidR="00735A84" w:rsidRPr="003957D3">
                <w:rPr>
                  <w:rStyle w:val="Hyperlink"/>
                </w:rPr>
                <w:t>Office 365 Troubleshooting &amp; Diagnostic Tools</w:t>
              </w:r>
            </w:hyperlink>
          </w:p>
        </w:tc>
        <w:tc>
          <w:tcPr>
            <w:tcW w:w="4968" w:type="dxa"/>
          </w:tcPr>
          <w:p w:rsidR="00735A84" w:rsidRPr="004F2AC8" w:rsidRDefault="00050C4F" w:rsidP="004F2AC8">
            <w:r w:rsidRPr="00050C4F">
              <w:t>This wiki contains information about tools that you can use to help troubleshoot issues with Office 365 pre-upgrade. It also contains links to resources such as Microsoft Knowledge Base articles, troubleshooting videos, and TechNet Radio webcasts that show how the tools are used to diagnose and resolve specific Office 365 scenarios.</w:t>
            </w:r>
          </w:p>
        </w:tc>
      </w:tr>
      <w:tr w:rsidR="00735A84" w:rsidRPr="003957D3" w:rsidTr="00C80F86">
        <w:tc>
          <w:tcPr>
            <w:tcW w:w="3780" w:type="dxa"/>
          </w:tcPr>
          <w:p w:rsidR="00735A84" w:rsidRPr="003957D3" w:rsidRDefault="00A71F06" w:rsidP="00A3699F">
            <w:pPr>
              <w:rPr>
                <w:rFonts w:ascii="Segoe" w:hAnsi="Segoe"/>
              </w:rPr>
            </w:pPr>
            <w:hyperlink r:id="rId103" w:history="1">
              <w:r w:rsidR="00735A84" w:rsidRPr="003957D3">
                <w:rPr>
                  <w:rStyle w:val="Hyperlink"/>
                </w:rPr>
                <w:t>Fix Empty DisplayName Attribute for On-premises Mail-Enabled Groups</w:t>
              </w:r>
            </w:hyperlink>
          </w:p>
        </w:tc>
        <w:tc>
          <w:tcPr>
            <w:tcW w:w="4968" w:type="dxa"/>
          </w:tcPr>
          <w:p w:rsidR="00735A84" w:rsidRPr="004F2AC8" w:rsidRDefault="008C6260" w:rsidP="004F2AC8">
            <w:r>
              <w:t>A</w:t>
            </w:r>
            <w:r w:rsidRPr="008C6260">
              <w:t xml:space="preserve"> script </w:t>
            </w:r>
            <w:r>
              <w:t xml:space="preserve">that </w:t>
            </w:r>
            <w:r w:rsidRPr="008C6260">
              <w:t>verifies displayName property for mail-enabled groups.</w:t>
            </w:r>
          </w:p>
        </w:tc>
      </w:tr>
      <w:tr w:rsidR="00735A84" w:rsidRPr="003957D3" w:rsidTr="00C80F86">
        <w:tc>
          <w:tcPr>
            <w:tcW w:w="3780" w:type="dxa"/>
          </w:tcPr>
          <w:p w:rsidR="00735A84" w:rsidRPr="003957D3" w:rsidRDefault="00A71F06" w:rsidP="00A3699F">
            <w:pPr>
              <w:rPr>
                <w:rFonts w:ascii="Segoe" w:hAnsi="Segoe"/>
              </w:rPr>
            </w:pPr>
            <w:hyperlink r:id="rId104" w:history="1">
              <w:r w:rsidR="00735A84" w:rsidRPr="003957D3">
                <w:rPr>
                  <w:rStyle w:val="Hyperlink"/>
                </w:rPr>
                <w:t>Fix Duplicate User Principal Name for On-premises Active Directory Users</w:t>
              </w:r>
            </w:hyperlink>
          </w:p>
        </w:tc>
        <w:tc>
          <w:tcPr>
            <w:tcW w:w="4968" w:type="dxa"/>
          </w:tcPr>
          <w:p w:rsidR="00735A84" w:rsidRPr="004F2AC8" w:rsidRDefault="008C6260" w:rsidP="008C6260">
            <w:r>
              <w:t>A script that enables you to export Active Directory users that have duplicate or empty user principal names so that you can correct and import them.</w:t>
            </w:r>
          </w:p>
        </w:tc>
      </w:tr>
      <w:tr w:rsidR="00735A84" w:rsidRPr="003957D3" w:rsidTr="00C80F86">
        <w:tc>
          <w:tcPr>
            <w:tcW w:w="3780" w:type="dxa"/>
          </w:tcPr>
          <w:p w:rsidR="00735A84" w:rsidRPr="003957D3" w:rsidRDefault="00A71F06" w:rsidP="00A3699F">
            <w:pPr>
              <w:rPr>
                <w:rFonts w:ascii="Segoe" w:hAnsi="Segoe"/>
              </w:rPr>
            </w:pPr>
            <w:hyperlink r:id="rId105" w:history="1">
              <w:r w:rsidR="00735A84" w:rsidRPr="003957D3">
                <w:rPr>
                  <w:rStyle w:val="Hyperlink"/>
                </w:rPr>
                <w:t>New Office 365 and AD FS/DirSync Information Available</w:t>
              </w:r>
            </w:hyperlink>
          </w:p>
        </w:tc>
        <w:tc>
          <w:tcPr>
            <w:tcW w:w="4968" w:type="dxa"/>
          </w:tcPr>
          <w:p w:rsidR="00735A84" w:rsidRDefault="008C6260" w:rsidP="006C3122">
            <w:r>
              <w:t xml:space="preserve">Information about </w:t>
            </w:r>
            <w:r w:rsidR="006C3122">
              <w:t xml:space="preserve">new Office 365 tools: </w:t>
            </w:r>
            <w:r>
              <w:t xml:space="preserve">Client Access Policy Builder, Office 365 Federation Metadata Update </w:t>
            </w:r>
            <w:r w:rsidR="006C3122">
              <w:t>t</w:t>
            </w:r>
            <w:r w:rsidRPr="008C6260">
              <w:t>ool</w:t>
            </w:r>
            <w:r>
              <w:t xml:space="preserve">, </w:t>
            </w:r>
            <w:r w:rsidR="00E1237A">
              <w:t xml:space="preserve">and </w:t>
            </w:r>
            <w:r w:rsidRPr="008C6260">
              <w:t>DirSync Count Total Synchronized Objects</w:t>
            </w:r>
            <w:r w:rsidR="00E1237A">
              <w:t>.</w:t>
            </w:r>
          </w:p>
        </w:tc>
      </w:tr>
      <w:tr w:rsidR="00CB7962" w:rsidRPr="003957D3" w:rsidTr="00C80F86">
        <w:tc>
          <w:tcPr>
            <w:tcW w:w="3780" w:type="dxa"/>
          </w:tcPr>
          <w:p w:rsidR="00CB7962" w:rsidRPr="00CB7962" w:rsidRDefault="00A71F06" w:rsidP="00CB7962">
            <w:pPr>
              <w:spacing w:before="60" w:after="200" w:line="276" w:lineRule="auto"/>
              <w:rPr>
                <w:rStyle w:val="Hyperlink"/>
              </w:rPr>
            </w:pPr>
            <w:hyperlink r:id="rId106" w:history="1">
              <w:r w:rsidR="00CB7962" w:rsidRPr="00CB7962">
                <w:rPr>
                  <w:rStyle w:val="Hyperlink"/>
                </w:rPr>
                <w:t>Office 365 URLs and IP address ranges</w:t>
              </w:r>
            </w:hyperlink>
            <w:r w:rsidR="00CB7962" w:rsidRPr="00CB7962">
              <w:rPr>
                <w:rStyle w:val="Hyperlink"/>
              </w:rPr>
              <w:t xml:space="preserve"> </w:t>
            </w:r>
          </w:p>
          <w:p w:rsidR="00CB7962" w:rsidRDefault="00CB7962" w:rsidP="00A3699F"/>
        </w:tc>
        <w:tc>
          <w:tcPr>
            <w:tcW w:w="4968" w:type="dxa"/>
          </w:tcPr>
          <w:p w:rsidR="00CB7962" w:rsidRDefault="00CB7962" w:rsidP="00CB7962">
            <w:r>
              <w:t xml:space="preserve">Information about the IP addresses and URLs that are used by </w:t>
            </w:r>
            <w:r w:rsidRPr="00CB7962">
              <w:t xml:space="preserve">Office 365 </w:t>
            </w:r>
            <w:r>
              <w:t xml:space="preserve">for enterprises </w:t>
            </w:r>
            <w:r w:rsidRPr="00CB7962">
              <w:t>clo</w:t>
            </w:r>
            <w:r>
              <w:t>ud-based services</w:t>
            </w:r>
            <w:r w:rsidRPr="00CB7962">
              <w:t xml:space="preserve">. </w:t>
            </w:r>
          </w:p>
        </w:tc>
      </w:tr>
    </w:tbl>
    <w:p w:rsidR="00393AF1" w:rsidRPr="003957D3" w:rsidRDefault="00393AF1" w:rsidP="00A3699F">
      <w:pPr>
        <w:rPr>
          <w:rFonts w:ascii="Segoe" w:hAnsi="Segoe"/>
        </w:rPr>
      </w:pPr>
    </w:p>
    <w:sectPr w:rsidR="00393AF1" w:rsidRPr="003957D3" w:rsidSect="00395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06" w:rsidRDefault="00A71F06" w:rsidP="005D2F8F">
      <w:r>
        <w:separator/>
      </w:r>
    </w:p>
  </w:endnote>
  <w:endnote w:type="continuationSeparator" w:id="0">
    <w:p w:rsidR="00A71F06" w:rsidRDefault="00A71F06" w:rsidP="005D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charset w:val="00"/>
    <w:family w:val="swiss"/>
    <w:pitch w:val="variable"/>
    <w:sig w:usb0="00000001"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Light">
    <w:altName w:val="Segoe UI"/>
    <w:charset w:val="00"/>
    <w:family w:val="swiss"/>
    <w:pitch w:val="variable"/>
    <w:sig w:usb0="00000001"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06" w:rsidRDefault="00A71F06" w:rsidP="005D2F8F">
      <w:r>
        <w:separator/>
      </w:r>
    </w:p>
  </w:footnote>
  <w:footnote w:type="continuationSeparator" w:id="0">
    <w:p w:rsidR="00A71F06" w:rsidRDefault="00A71F06" w:rsidP="005D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1CB8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7C"/>
    <w:multiLevelType w:val="singleLevel"/>
    <w:tmpl w:val="A986179C"/>
    <w:lvl w:ilvl="0">
      <w:start w:val="1"/>
      <w:numFmt w:val="decimal"/>
      <w:lvlText w:val="%1."/>
      <w:lvlJc w:val="left"/>
      <w:pPr>
        <w:tabs>
          <w:tab w:val="num" w:pos="1800"/>
        </w:tabs>
        <w:ind w:left="1800" w:hanging="360"/>
      </w:pPr>
    </w:lvl>
  </w:abstractNum>
  <w:abstractNum w:abstractNumId="1">
    <w:nsid w:val="FFFFFF7D"/>
    <w:multiLevelType w:val="singleLevel"/>
    <w:tmpl w:val="94B2DD34"/>
    <w:lvl w:ilvl="0">
      <w:start w:val="1"/>
      <w:numFmt w:val="decimal"/>
      <w:lvlText w:val="%1."/>
      <w:lvlJc w:val="left"/>
      <w:pPr>
        <w:tabs>
          <w:tab w:val="num" w:pos="1440"/>
        </w:tabs>
        <w:ind w:left="1440" w:hanging="360"/>
      </w:pPr>
    </w:lvl>
  </w:abstractNum>
  <w:abstractNum w:abstractNumId="2">
    <w:nsid w:val="FFFFFF7E"/>
    <w:multiLevelType w:val="singleLevel"/>
    <w:tmpl w:val="07E6568C"/>
    <w:lvl w:ilvl="0">
      <w:start w:val="1"/>
      <w:numFmt w:val="decimal"/>
      <w:lvlText w:val="%1."/>
      <w:lvlJc w:val="left"/>
      <w:pPr>
        <w:tabs>
          <w:tab w:val="num" w:pos="1080"/>
        </w:tabs>
        <w:ind w:left="1080" w:hanging="360"/>
      </w:pPr>
    </w:lvl>
  </w:abstractNum>
  <w:abstractNum w:abstractNumId="3">
    <w:nsid w:val="FFFFFF7F"/>
    <w:multiLevelType w:val="singleLevel"/>
    <w:tmpl w:val="B830A398"/>
    <w:lvl w:ilvl="0">
      <w:start w:val="1"/>
      <w:numFmt w:val="decimal"/>
      <w:lvlText w:val="%1."/>
      <w:lvlJc w:val="left"/>
      <w:pPr>
        <w:tabs>
          <w:tab w:val="num" w:pos="720"/>
        </w:tabs>
        <w:ind w:left="720" w:hanging="360"/>
      </w:pPr>
    </w:lvl>
  </w:abstractNum>
  <w:abstractNum w:abstractNumId="4">
    <w:nsid w:val="FFFFFF80"/>
    <w:multiLevelType w:val="singleLevel"/>
    <w:tmpl w:val="F49816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6435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14C2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0A9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AF9B0"/>
    <w:lvl w:ilvl="0">
      <w:start w:val="1"/>
      <w:numFmt w:val="decimal"/>
      <w:lvlText w:val="%1."/>
      <w:lvlJc w:val="left"/>
      <w:pPr>
        <w:tabs>
          <w:tab w:val="num" w:pos="360"/>
        </w:tabs>
        <w:ind w:left="360" w:hanging="360"/>
      </w:pPr>
    </w:lvl>
  </w:abstractNum>
  <w:abstractNum w:abstractNumId="9">
    <w:nsid w:val="FFFFFF89"/>
    <w:multiLevelType w:val="singleLevel"/>
    <w:tmpl w:val="9E6E8904"/>
    <w:lvl w:ilvl="0">
      <w:start w:val="1"/>
      <w:numFmt w:val="bullet"/>
      <w:lvlText w:val=""/>
      <w:lvlJc w:val="left"/>
      <w:pPr>
        <w:tabs>
          <w:tab w:val="num" w:pos="360"/>
        </w:tabs>
        <w:ind w:left="360" w:hanging="360"/>
      </w:pPr>
      <w:rPr>
        <w:rFonts w:ascii="Symbol" w:hAnsi="Symbol" w:hint="default"/>
      </w:rPr>
    </w:lvl>
  </w:abstractNum>
  <w:abstractNum w:abstractNumId="10">
    <w:nsid w:val="037F5B4C"/>
    <w:multiLevelType w:val="hybridMultilevel"/>
    <w:tmpl w:val="829E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04350"/>
    <w:multiLevelType w:val="multilevel"/>
    <w:tmpl w:val="24A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86C88"/>
    <w:multiLevelType w:val="multilevel"/>
    <w:tmpl w:val="F97CC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406A"/>
    <w:multiLevelType w:val="multilevel"/>
    <w:tmpl w:val="D9C8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35F99"/>
    <w:multiLevelType w:val="multilevel"/>
    <w:tmpl w:val="820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547D1"/>
    <w:multiLevelType w:val="multilevel"/>
    <w:tmpl w:val="A9DA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E573D"/>
    <w:multiLevelType w:val="multilevel"/>
    <w:tmpl w:val="1C60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4272A3"/>
    <w:multiLevelType w:val="multilevel"/>
    <w:tmpl w:val="7020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123099"/>
    <w:multiLevelType w:val="hybridMultilevel"/>
    <w:tmpl w:val="3DCE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7342B"/>
    <w:multiLevelType w:val="multilevel"/>
    <w:tmpl w:val="0C0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0048D"/>
    <w:multiLevelType w:val="multilevel"/>
    <w:tmpl w:val="96E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C7FA0"/>
    <w:multiLevelType w:val="hybridMultilevel"/>
    <w:tmpl w:val="DF1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B1F9F"/>
    <w:multiLevelType w:val="hybridMultilevel"/>
    <w:tmpl w:val="94B8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60A91"/>
    <w:multiLevelType w:val="hybridMultilevel"/>
    <w:tmpl w:val="0F5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F2620"/>
    <w:multiLevelType w:val="multilevel"/>
    <w:tmpl w:val="BA98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44B7E"/>
    <w:multiLevelType w:val="multilevel"/>
    <w:tmpl w:val="E4F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2"/>
  </w:num>
  <w:num w:numId="4">
    <w:abstractNumId w:val="10"/>
  </w:num>
  <w:num w:numId="5">
    <w:abstractNumId w:val="18"/>
  </w:num>
  <w:num w:numId="6">
    <w:abstractNumId w:val="15"/>
  </w:num>
  <w:num w:numId="7">
    <w:abstractNumId w:val="23"/>
  </w:num>
  <w:num w:numId="8">
    <w:abstractNumId w:val="2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5"/>
  </w:num>
  <w:num w:numId="22">
    <w:abstractNumId w:val="19"/>
  </w:num>
  <w:num w:numId="23">
    <w:abstractNumId w:val="24"/>
  </w:num>
  <w:num w:numId="24">
    <w:abstractNumId w:val="1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2E"/>
    <w:rsid w:val="00006D8B"/>
    <w:rsid w:val="00007BE1"/>
    <w:rsid w:val="00015EB5"/>
    <w:rsid w:val="00022183"/>
    <w:rsid w:val="000231D1"/>
    <w:rsid w:val="000325B0"/>
    <w:rsid w:val="00050C4F"/>
    <w:rsid w:val="00055000"/>
    <w:rsid w:val="00061093"/>
    <w:rsid w:val="000642CC"/>
    <w:rsid w:val="000678B4"/>
    <w:rsid w:val="00084F3C"/>
    <w:rsid w:val="00091D98"/>
    <w:rsid w:val="000929EE"/>
    <w:rsid w:val="000932F1"/>
    <w:rsid w:val="00094775"/>
    <w:rsid w:val="00094ED2"/>
    <w:rsid w:val="000A0D12"/>
    <w:rsid w:val="000A1E80"/>
    <w:rsid w:val="000B1B8E"/>
    <w:rsid w:val="000D1E8E"/>
    <w:rsid w:val="00125ADD"/>
    <w:rsid w:val="00160C25"/>
    <w:rsid w:val="00166ED7"/>
    <w:rsid w:val="00181407"/>
    <w:rsid w:val="00181E55"/>
    <w:rsid w:val="001964DD"/>
    <w:rsid w:val="00196905"/>
    <w:rsid w:val="001A4E83"/>
    <w:rsid w:val="001B370A"/>
    <w:rsid w:val="001B45FE"/>
    <w:rsid w:val="001C512E"/>
    <w:rsid w:val="001D550F"/>
    <w:rsid w:val="001F4AA0"/>
    <w:rsid w:val="001F7129"/>
    <w:rsid w:val="0020239C"/>
    <w:rsid w:val="002200D6"/>
    <w:rsid w:val="002237CE"/>
    <w:rsid w:val="00243DE5"/>
    <w:rsid w:val="00274670"/>
    <w:rsid w:val="00290D8F"/>
    <w:rsid w:val="00290DB3"/>
    <w:rsid w:val="00295CFA"/>
    <w:rsid w:val="002B22F6"/>
    <w:rsid w:val="002B7200"/>
    <w:rsid w:val="002C61DA"/>
    <w:rsid w:val="002D12AE"/>
    <w:rsid w:val="002D3A19"/>
    <w:rsid w:val="002F1703"/>
    <w:rsid w:val="002F242E"/>
    <w:rsid w:val="003021A2"/>
    <w:rsid w:val="003171C1"/>
    <w:rsid w:val="003231CF"/>
    <w:rsid w:val="00324EA2"/>
    <w:rsid w:val="00335C9C"/>
    <w:rsid w:val="003448C7"/>
    <w:rsid w:val="003610CA"/>
    <w:rsid w:val="003625F1"/>
    <w:rsid w:val="0037666D"/>
    <w:rsid w:val="0038466B"/>
    <w:rsid w:val="003916B1"/>
    <w:rsid w:val="00392EF1"/>
    <w:rsid w:val="00393AF1"/>
    <w:rsid w:val="003957D3"/>
    <w:rsid w:val="003978A8"/>
    <w:rsid w:val="003D7257"/>
    <w:rsid w:val="003F49AC"/>
    <w:rsid w:val="00405E8C"/>
    <w:rsid w:val="004073C0"/>
    <w:rsid w:val="00416F89"/>
    <w:rsid w:val="004208C9"/>
    <w:rsid w:val="00441EB0"/>
    <w:rsid w:val="004636D0"/>
    <w:rsid w:val="00473687"/>
    <w:rsid w:val="00495745"/>
    <w:rsid w:val="00496301"/>
    <w:rsid w:val="004A0A0A"/>
    <w:rsid w:val="004B6004"/>
    <w:rsid w:val="004E6D18"/>
    <w:rsid w:val="004F2AC8"/>
    <w:rsid w:val="00504485"/>
    <w:rsid w:val="00507996"/>
    <w:rsid w:val="00526D94"/>
    <w:rsid w:val="005407B2"/>
    <w:rsid w:val="005407C9"/>
    <w:rsid w:val="00543B40"/>
    <w:rsid w:val="0054509E"/>
    <w:rsid w:val="00556F77"/>
    <w:rsid w:val="0056234D"/>
    <w:rsid w:val="00564DA5"/>
    <w:rsid w:val="00573CF4"/>
    <w:rsid w:val="00583183"/>
    <w:rsid w:val="00583B98"/>
    <w:rsid w:val="00594007"/>
    <w:rsid w:val="005D2F8F"/>
    <w:rsid w:val="005E125A"/>
    <w:rsid w:val="005F4F3C"/>
    <w:rsid w:val="005F74D4"/>
    <w:rsid w:val="00604383"/>
    <w:rsid w:val="00607EB4"/>
    <w:rsid w:val="0063799F"/>
    <w:rsid w:val="0064054F"/>
    <w:rsid w:val="00647F3C"/>
    <w:rsid w:val="006563B4"/>
    <w:rsid w:val="00661BB1"/>
    <w:rsid w:val="00684831"/>
    <w:rsid w:val="006A5FCD"/>
    <w:rsid w:val="006B1410"/>
    <w:rsid w:val="006C3122"/>
    <w:rsid w:val="006E2163"/>
    <w:rsid w:val="006F0A6B"/>
    <w:rsid w:val="007005A8"/>
    <w:rsid w:val="00710384"/>
    <w:rsid w:val="00715E84"/>
    <w:rsid w:val="007316A7"/>
    <w:rsid w:val="007348E0"/>
    <w:rsid w:val="00734DDE"/>
    <w:rsid w:val="00735A84"/>
    <w:rsid w:val="007420D0"/>
    <w:rsid w:val="00745ADD"/>
    <w:rsid w:val="00753ED1"/>
    <w:rsid w:val="007611E4"/>
    <w:rsid w:val="00777A7B"/>
    <w:rsid w:val="007B5CED"/>
    <w:rsid w:val="007B76D1"/>
    <w:rsid w:val="007E5FA7"/>
    <w:rsid w:val="00815DB2"/>
    <w:rsid w:val="00836522"/>
    <w:rsid w:val="00894E05"/>
    <w:rsid w:val="00895B12"/>
    <w:rsid w:val="008976B6"/>
    <w:rsid w:val="008C6260"/>
    <w:rsid w:val="00917249"/>
    <w:rsid w:val="009708C3"/>
    <w:rsid w:val="00971F5E"/>
    <w:rsid w:val="009851FC"/>
    <w:rsid w:val="00991AEC"/>
    <w:rsid w:val="009973A5"/>
    <w:rsid w:val="009A106F"/>
    <w:rsid w:val="009A553D"/>
    <w:rsid w:val="009A5B50"/>
    <w:rsid w:val="009C149D"/>
    <w:rsid w:val="009C4826"/>
    <w:rsid w:val="009E22B6"/>
    <w:rsid w:val="009E23E9"/>
    <w:rsid w:val="009E7C4D"/>
    <w:rsid w:val="009F6A7A"/>
    <w:rsid w:val="00A00CA7"/>
    <w:rsid w:val="00A011AA"/>
    <w:rsid w:val="00A05987"/>
    <w:rsid w:val="00A05E36"/>
    <w:rsid w:val="00A226FB"/>
    <w:rsid w:val="00A3699F"/>
    <w:rsid w:val="00A63990"/>
    <w:rsid w:val="00A71F06"/>
    <w:rsid w:val="00A83CCC"/>
    <w:rsid w:val="00AB0B32"/>
    <w:rsid w:val="00AB0C1B"/>
    <w:rsid w:val="00AC6EC5"/>
    <w:rsid w:val="00AD6A18"/>
    <w:rsid w:val="00B07B23"/>
    <w:rsid w:val="00B170BF"/>
    <w:rsid w:val="00B4074E"/>
    <w:rsid w:val="00B523B3"/>
    <w:rsid w:val="00B77417"/>
    <w:rsid w:val="00B845D1"/>
    <w:rsid w:val="00B96E64"/>
    <w:rsid w:val="00BB1372"/>
    <w:rsid w:val="00BC2538"/>
    <w:rsid w:val="00BC31D2"/>
    <w:rsid w:val="00BD238D"/>
    <w:rsid w:val="00BD45B3"/>
    <w:rsid w:val="00BE4C7C"/>
    <w:rsid w:val="00C15C1B"/>
    <w:rsid w:val="00C30B2D"/>
    <w:rsid w:val="00C330C9"/>
    <w:rsid w:val="00C40045"/>
    <w:rsid w:val="00C46E54"/>
    <w:rsid w:val="00C67030"/>
    <w:rsid w:val="00C80F86"/>
    <w:rsid w:val="00C8623F"/>
    <w:rsid w:val="00C9016F"/>
    <w:rsid w:val="00C94D5B"/>
    <w:rsid w:val="00CA2C64"/>
    <w:rsid w:val="00CA6A5E"/>
    <w:rsid w:val="00CB7962"/>
    <w:rsid w:val="00CD0B5D"/>
    <w:rsid w:val="00CD7D08"/>
    <w:rsid w:val="00CE1239"/>
    <w:rsid w:val="00D21973"/>
    <w:rsid w:val="00D5584B"/>
    <w:rsid w:val="00D62C2B"/>
    <w:rsid w:val="00D72CD7"/>
    <w:rsid w:val="00D80969"/>
    <w:rsid w:val="00D87045"/>
    <w:rsid w:val="00DC684A"/>
    <w:rsid w:val="00DC6EAA"/>
    <w:rsid w:val="00DE500D"/>
    <w:rsid w:val="00E1237A"/>
    <w:rsid w:val="00E137E6"/>
    <w:rsid w:val="00E43C00"/>
    <w:rsid w:val="00E45B09"/>
    <w:rsid w:val="00E77D0F"/>
    <w:rsid w:val="00E8158B"/>
    <w:rsid w:val="00E85A91"/>
    <w:rsid w:val="00E91D56"/>
    <w:rsid w:val="00E95CF5"/>
    <w:rsid w:val="00EB0BBC"/>
    <w:rsid w:val="00ED2F62"/>
    <w:rsid w:val="00ED317C"/>
    <w:rsid w:val="00ED7936"/>
    <w:rsid w:val="00EE2CBE"/>
    <w:rsid w:val="00EF4E7E"/>
    <w:rsid w:val="00F02D4E"/>
    <w:rsid w:val="00F0453F"/>
    <w:rsid w:val="00F42FA6"/>
    <w:rsid w:val="00F51261"/>
    <w:rsid w:val="00F531F8"/>
    <w:rsid w:val="00F53416"/>
    <w:rsid w:val="00F632F7"/>
    <w:rsid w:val="00F80C1B"/>
    <w:rsid w:val="00F90623"/>
    <w:rsid w:val="00F919F9"/>
    <w:rsid w:val="00FD0A06"/>
    <w:rsid w:val="00FD7209"/>
    <w:rsid w:val="00FD7374"/>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A8"/>
    <w:rPr>
      <w:rFonts w:eastAsia="Times New Roman"/>
      <w:sz w:val="22"/>
      <w:szCs w:val="22"/>
    </w:rPr>
  </w:style>
  <w:style w:type="paragraph" w:styleId="Heading1">
    <w:name w:val="heading 1"/>
    <w:basedOn w:val="Normal"/>
    <w:next w:val="Normal"/>
    <w:link w:val="Heading1Char"/>
    <w:uiPriority w:val="9"/>
    <w:qFormat/>
    <w:rsid w:val="003916B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564DA5"/>
    <w:pPr>
      <w:spacing w:before="360" w:after="0"/>
      <w:outlineLvl w:val="1"/>
    </w:pPr>
    <w:rPr>
      <w:rFonts w:ascii="Segoe" w:hAnsi="Segoe"/>
      <w:caps/>
      <w:color w:val="EA3B00"/>
      <w:sz w:val="32"/>
      <w:szCs w:val="32"/>
    </w:rPr>
  </w:style>
  <w:style w:type="paragraph" w:styleId="Heading3">
    <w:name w:val="heading 3"/>
    <w:basedOn w:val="Normal"/>
    <w:next w:val="Normal"/>
    <w:link w:val="Heading3Char"/>
    <w:uiPriority w:val="9"/>
    <w:unhideWhenUsed/>
    <w:qFormat/>
    <w:rsid w:val="003916B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916B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916B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16B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16B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16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16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B1"/>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3916B1"/>
    <w:rPr>
      <w:caps/>
      <w:color w:val="1F4D78" w:themeColor="accent1" w:themeShade="7F"/>
      <w:spacing w:val="15"/>
    </w:rPr>
  </w:style>
  <w:style w:type="character" w:styleId="Strong">
    <w:name w:val="Strong"/>
    <w:uiPriority w:val="22"/>
    <w:qFormat/>
    <w:rsid w:val="003916B1"/>
    <w:rPr>
      <w:b/>
      <w:bCs/>
    </w:rPr>
  </w:style>
  <w:style w:type="character" w:customStyle="1" w:styleId="ratingtext">
    <w:name w:val="ratingtext"/>
    <w:basedOn w:val="DefaultParagraphFont"/>
    <w:rsid w:val="002F242E"/>
  </w:style>
  <w:style w:type="character" w:styleId="Hyperlink">
    <w:name w:val="Hyperlink"/>
    <w:basedOn w:val="DefaultParagraphFont"/>
    <w:uiPriority w:val="99"/>
    <w:unhideWhenUsed/>
    <w:rsid w:val="00D87045"/>
    <w:rPr>
      <w:rFonts w:ascii="Segoe" w:hAnsi="Segoe"/>
      <w:color w:val="2F5496" w:themeColor="accent5" w:themeShade="BF"/>
    </w:rPr>
  </w:style>
  <w:style w:type="paragraph" w:styleId="NormalWeb">
    <w:name w:val="Normal (Web)"/>
    <w:basedOn w:val="Normal"/>
    <w:uiPriority w:val="99"/>
    <w:semiHidden/>
    <w:unhideWhenUsed/>
    <w:rsid w:val="002F242E"/>
    <w:pPr>
      <w:spacing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3916B1"/>
    <w:rPr>
      <w:caps/>
      <w:color w:val="1F4D78" w:themeColor="accent1" w:themeShade="7F"/>
      <w:spacing w:val="5"/>
    </w:rPr>
  </w:style>
  <w:style w:type="character" w:customStyle="1" w:styleId="lwcollapsibleareatitle">
    <w:name w:val="lw_collapsiblearea_title"/>
    <w:basedOn w:val="DefaultParagraphFont"/>
    <w:rsid w:val="002F242E"/>
  </w:style>
  <w:style w:type="character" w:customStyle="1" w:styleId="feedbackcss">
    <w:name w:val="feedbackcss"/>
    <w:basedOn w:val="DefaultParagraphFont"/>
    <w:rsid w:val="002F242E"/>
  </w:style>
  <w:style w:type="character" w:customStyle="1" w:styleId="Heading2Char">
    <w:name w:val="Heading 2 Char"/>
    <w:basedOn w:val="DefaultParagraphFont"/>
    <w:link w:val="Heading2"/>
    <w:uiPriority w:val="9"/>
    <w:rsid w:val="00564DA5"/>
    <w:rPr>
      <w:rFonts w:ascii="Segoe" w:eastAsia="Times New Roman" w:hAnsi="Segoe"/>
      <w:caps/>
      <w:color w:val="EA3B00"/>
      <w:sz w:val="32"/>
      <w:szCs w:val="32"/>
    </w:rPr>
  </w:style>
  <w:style w:type="character" w:customStyle="1" w:styleId="Heading4Char">
    <w:name w:val="Heading 4 Char"/>
    <w:basedOn w:val="DefaultParagraphFont"/>
    <w:link w:val="Heading4"/>
    <w:uiPriority w:val="9"/>
    <w:semiHidden/>
    <w:rsid w:val="003916B1"/>
    <w:rPr>
      <w:caps/>
      <w:color w:val="2E74B5" w:themeColor="accent1" w:themeShade="BF"/>
      <w:spacing w:val="10"/>
    </w:rPr>
  </w:style>
  <w:style w:type="character" w:customStyle="1" w:styleId="Heading5Char">
    <w:name w:val="Heading 5 Char"/>
    <w:basedOn w:val="DefaultParagraphFont"/>
    <w:link w:val="Heading5"/>
    <w:uiPriority w:val="9"/>
    <w:semiHidden/>
    <w:rsid w:val="003916B1"/>
    <w:rPr>
      <w:caps/>
      <w:color w:val="2E74B5" w:themeColor="accent1" w:themeShade="BF"/>
      <w:spacing w:val="10"/>
    </w:rPr>
  </w:style>
  <w:style w:type="character" w:customStyle="1" w:styleId="Heading6Char">
    <w:name w:val="Heading 6 Char"/>
    <w:basedOn w:val="DefaultParagraphFont"/>
    <w:link w:val="Heading6"/>
    <w:uiPriority w:val="9"/>
    <w:semiHidden/>
    <w:rsid w:val="003916B1"/>
    <w:rPr>
      <w:caps/>
      <w:color w:val="2E74B5" w:themeColor="accent1" w:themeShade="BF"/>
      <w:spacing w:val="10"/>
    </w:rPr>
  </w:style>
  <w:style w:type="character" w:customStyle="1" w:styleId="Heading7Char">
    <w:name w:val="Heading 7 Char"/>
    <w:basedOn w:val="DefaultParagraphFont"/>
    <w:link w:val="Heading7"/>
    <w:uiPriority w:val="9"/>
    <w:semiHidden/>
    <w:rsid w:val="003916B1"/>
    <w:rPr>
      <w:caps/>
      <w:color w:val="2E74B5" w:themeColor="accent1" w:themeShade="BF"/>
      <w:spacing w:val="10"/>
    </w:rPr>
  </w:style>
  <w:style w:type="character" w:customStyle="1" w:styleId="Heading8Char">
    <w:name w:val="Heading 8 Char"/>
    <w:basedOn w:val="DefaultParagraphFont"/>
    <w:link w:val="Heading8"/>
    <w:uiPriority w:val="9"/>
    <w:semiHidden/>
    <w:rsid w:val="003916B1"/>
    <w:rPr>
      <w:caps/>
      <w:spacing w:val="10"/>
      <w:sz w:val="18"/>
      <w:szCs w:val="18"/>
    </w:rPr>
  </w:style>
  <w:style w:type="character" w:customStyle="1" w:styleId="Heading9Char">
    <w:name w:val="Heading 9 Char"/>
    <w:basedOn w:val="DefaultParagraphFont"/>
    <w:link w:val="Heading9"/>
    <w:uiPriority w:val="9"/>
    <w:semiHidden/>
    <w:rsid w:val="003916B1"/>
    <w:rPr>
      <w:i/>
      <w:iCs/>
      <w:caps/>
      <w:spacing w:val="10"/>
      <w:sz w:val="18"/>
      <w:szCs w:val="18"/>
    </w:rPr>
  </w:style>
  <w:style w:type="paragraph" w:styleId="Caption">
    <w:name w:val="caption"/>
    <w:basedOn w:val="Normal"/>
    <w:next w:val="Normal"/>
    <w:uiPriority w:val="35"/>
    <w:semiHidden/>
    <w:unhideWhenUsed/>
    <w:qFormat/>
    <w:rsid w:val="003916B1"/>
    <w:rPr>
      <w:b/>
      <w:bCs/>
      <w:color w:val="2E74B5" w:themeColor="accent1" w:themeShade="BF"/>
      <w:sz w:val="16"/>
      <w:szCs w:val="16"/>
    </w:rPr>
  </w:style>
  <w:style w:type="paragraph" w:styleId="Title">
    <w:name w:val="Title"/>
    <w:basedOn w:val="Normal"/>
    <w:next w:val="Normal"/>
    <w:link w:val="TitleChar"/>
    <w:uiPriority w:val="10"/>
    <w:qFormat/>
    <w:rsid w:val="003916B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16B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16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16B1"/>
    <w:rPr>
      <w:caps/>
      <w:color w:val="595959" w:themeColor="text1" w:themeTint="A6"/>
      <w:spacing w:val="10"/>
      <w:sz w:val="21"/>
      <w:szCs w:val="21"/>
    </w:rPr>
  </w:style>
  <w:style w:type="paragraph" w:styleId="NoSpacing">
    <w:name w:val="No Spacing"/>
    <w:uiPriority w:val="1"/>
    <w:qFormat/>
    <w:rsid w:val="003916B1"/>
    <w:pPr>
      <w:spacing w:after="0" w:line="240" w:lineRule="auto"/>
    </w:pPr>
  </w:style>
  <w:style w:type="paragraph" w:styleId="Quote">
    <w:name w:val="Quote"/>
    <w:basedOn w:val="Normal"/>
    <w:next w:val="Normal"/>
    <w:link w:val="QuoteChar"/>
    <w:uiPriority w:val="29"/>
    <w:qFormat/>
    <w:rsid w:val="003916B1"/>
    <w:rPr>
      <w:i/>
      <w:iCs/>
      <w:sz w:val="24"/>
      <w:szCs w:val="24"/>
    </w:rPr>
  </w:style>
  <w:style w:type="character" w:customStyle="1" w:styleId="QuoteChar">
    <w:name w:val="Quote Char"/>
    <w:basedOn w:val="DefaultParagraphFont"/>
    <w:link w:val="Quote"/>
    <w:uiPriority w:val="29"/>
    <w:rsid w:val="003916B1"/>
    <w:rPr>
      <w:i/>
      <w:iCs/>
      <w:sz w:val="24"/>
      <w:szCs w:val="24"/>
    </w:rPr>
  </w:style>
  <w:style w:type="paragraph" w:styleId="IntenseQuote">
    <w:name w:val="Intense Quote"/>
    <w:basedOn w:val="Normal"/>
    <w:next w:val="Normal"/>
    <w:link w:val="IntenseQuoteChar"/>
    <w:uiPriority w:val="30"/>
    <w:qFormat/>
    <w:rsid w:val="003916B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16B1"/>
    <w:rPr>
      <w:color w:val="5B9BD5" w:themeColor="accent1"/>
      <w:sz w:val="24"/>
      <w:szCs w:val="24"/>
    </w:rPr>
  </w:style>
  <w:style w:type="character" w:styleId="SubtleEmphasis">
    <w:name w:val="Subtle Emphasis"/>
    <w:uiPriority w:val="19"/>
    <w:qFormat/>
    <w:rsid w:val="003916B1"/>
    <w:rPr>
      <w:i/>
      <w:iCs/>
      <w:color w:val="1F4D78" w:themeColor="accent1" w:themeShade="7F"/>
    </w:rPr>
  </w:style>
  <w:style w:type="character" w:styleId="IntenseEmphasis">
    <w:name w:val="Intense Emphasis"/>
    <w:uiPriority w:val="21"/>
    <w:qFormat/>
    <w:rsid w:val="003916B1"/>
    <w:rPr>
      <w:b/>
      <w:bCs/>
      <w:caps/>
      <w:color w:val="1F4D78" w:themeColor="accent1" w:themeShade="7F"/>
      <w:spacing w:val="10"/>
    </w:rPr>
  </w:style>
  <w:style w:type="character" w:styleId="SubtleReference">
    <w:name w:val="Subtle Reference"/>
    <w:uiPriority w:val="31"/>
    <w:qFormat/>
    <w:rsid w:val="003916B1"/>
    <w:rPr>
      <w:b/>
      <w:bCs/>
      <w:color w:val="5B9BD5" w:themeColor="accent1"/>
    </w:rPr>
  </w:style>
  <w:style w:type="character" w:styleId="IntenseReference">
    <w:name w:val="Intense Reference"/>
    <w:uiPriority w:val="32"/>
    <w:qFormat/>
    <w:rsid w:val="003916B1"/>
    <w:rPr>
      <w:b/>
      <w:bCs/>
      <w:i/>
      <w:iCs/>
      <w:caps/>
      <w:color w:val="5B9BD5" w:themeColor="accent1"/>
    </w:rPr>
  </w:style>
  <w:style w:type="character" w:styleId="BookTitle">
    <w:name w:val="Book Title"/>
    <w:uiPriority w:val="33"/>
    <w:qFormat/>
    <w:rsid w:val="003916B1"/>
    <w:rPr>
      <w:b/>
      <w:bCs/>
      <w:i/>
      <w:iCs/>
      <w:spacing w:val="0"/>
    </w:rPr>
  </w:style>
  <w:style w:type="paragraph" w:styleId="TOCHeading">
    <w:name w:val="TOC Heading"/>
    <w:basedOn w:val="Heading1"/>
    <w:next w:val="Normal"/>
    <w:uiPriority w:val="39"/>
    <w:unhideWhenUsed/>
    <w:qFormat/>
    <w:rsid w:val="003916B1"/>
    <w:pPr>
      <w:outlineLvl w:val="9"/>
    </w:pPr>
  </w:style>
  <w:style w:type="paragraph" w:styleId="Header">
    <w:name w:val="header"/>
    <w:basedOn w:val="Normal"/>
    <w:link w:val="HeaderChar"/>
    <w:uiPriority w:val="99"/>
    <w:unhideWhenUsed/>
    <w:rsid w:val="00B845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845D1"/>
  </w:style>
  <w:style w:type="paragraph" w:styleId="Footer">
    <w:name w:val="footer"/>
    <w:basedOn w:val="Normal"/>
    <w:link w:val="FooterChar"/>
    <w:uiPriority w:val="99"/>
    <w:unhideWhenUsed/>
    <w:rsid w:val="00B845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845D1"/>
  </w:style>
  <w:style w:type="paragraph" w:styleId="BalloonText">
    <w:name w:val="Balloon Text"/>
    <w:basedOn w:val="Normal"/>
    <w:link w:val="BalloonTextChar"/>
    <w:uiPriority w:val="99"/>
    <w:semiHidden/>
    <w:unhideWhenUsed/>
    <w:rsid w:val="00C94D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B"/>
    <w:rPr>
      <w:rFonts w:ascii="Tahoma" w:hAnsi="Tahoma" w:cs="Tahoma"/>
      <w:sz w:val="16"/>
      <w:szCs w:val="16"/>
    </w:rPr>
  </w:style>
  <w:style w:type="table" w:styleId="TableGrid">
    <w:name w:val="Table Grid"/>
    <w:basedOn w:val="TableNormal"/>
    <w:uiPriority w:val="39"/>
    <w:rsid w:val="00243DE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8C9"/>
    <w:pPr>
      <w:ind w:left="720"/>
      <w:contextualSpacing/>
    </w:pPr>
  </w:style>
  <w:style w:type="character" w:styleId="FollowedHyperlink">
    <w:name w:val="FollowedHyperlink"/>
    <w:basedOn w:val="DefaultParagraphFont"/>
    <w:uiPriority w:val="99"/>
    <w:unhideWhenUsed/>
    <w:rsid w:val="00AB0B32"/>
    <w:rPr>
      <w:color w:val="954F72" w:themeColor="followedHyperlink"/>
    </w:rPr>
  </w:style>
  <w:style w:type="character" w:customStyle="1" w:styleId="kbcollapsetextclose1">
    <w:name w:val="kb_collapsetext_close1"/>
    <w:basedOn w:val="DefaultParagraphFont"/>
    <w:rsid w:val="0064054F"/>
    <w:rPr>
      <w:vanish/>
      <w:webHidden w:val="0"/>
      <w:specVanish w:val="0"/>
    </w:rPr>
  </w:style>
  <w:style w:type="character" w:customStyle="1" w:styleId="kbexpandtext1">
    <w:name w:val="kb_expandtext1"/>
    <w:basedOn w:val="DefaultParagraphFont"/>
    <w:rsid w:val="0064054F"/>
    <w:rPr>
      <w:vanish/>
      <w:webHidden w:val="0"/>
      <w:specVanish w:val="0"/>
    </w:rPr>
  </w:style>
  <w:style w:type="character" w:customStyle="1" w:styleId="ll1">
    <w:name w:val="ll1"/>
    <w:basedOn w:val="DefaultParagraphFont"/>
    <w:rsid w:val="0064054F"/>
    <w:rPr>
      <w:vanish w:val="0"/>
      <w:webHidden w:val="0"/>
      <w:specVanish w:val="0"/>
    </w:rPr>
  </w:style>
  <w:style w:type="paragraph" w:styleId="TOC2">
    <w:name w:val="toc 2"/>
    <w:basedOn w:val="Normal"/>
    <w:next w:val="Normal"/>
    <w:autoRedefine/>
    <w:uiPriority w:val="39"/>
    <w:unhideWhenUsed/>
    <w:qFormat/>
    <w:rsid w:val="00094ED2"/>
    <w:pPr>
      <w:spacing w:after="100"/>
      <w:ind w:left="220"/>
    </w:pPr>
  </w:style>
  <w:style w:type="paragraph" w:styleId="TOC1">
    <w:name w:val="toc 1"/>
    <w:basedOn w:val="Normal"/>
    <w:next w:val="Normal"/>
    <w:autoRedefine/>
    <w:uiPriority w:val="39"/>
    <w:semiHidden/>
    <w:unhideWhenUsed/>
    <w:qFormat/>
    <w:rsid w:val="00A00CA7"/>
    <w:pPr>
      <w:spacing w:before="0" w:after="100"/>
    </w:pPr>
    <w:rPr>
      <w:rFonts w:eastAsiaTheme="minorEastAsia"/>
      <w:lang w:eastAsia="ja-JP"/>
    </w:rPr>
  </w:style>
  <w:style w:type="paragraph" w:styleId="TOC3">
    <w:name w:val="toc 3"/>
    <w:basedOn w:val="Normal"/>
    <w:next w:val="Normal"/>
    <w:autoRedefine/>
    <w:uiPriority w:val="39"/>
    <w:semiHidden/>
    <w:unhideWhenUsed/>
    <w:qFormat/>
    <w:rsid w:val="00A00CA7"/>
    <w:pPr>
      <w:spacing w:before="0" w:after="100"/>
      <w:ind w:left="440"/>
    </w:pPr>
    <w:rPr>
      <w:rFonts w:eastAsiaTheme="minorEastAsia"/>
      <w:lang w:eastAsia="ja-JP"/>
    </w:rPr>
  </w:style>
  <w:style w:type="character" w:customStyle="1" w:styleId="lwcollapsibleareatitle1">
    <w:name w:val="lw_collapsiblearea_title1"/>
    <w:basedOn w:val="DefaultParagraphFont"/>
    <w:rsid w:val="00A83CCC"/>
    <w:rPr>
      <w:rFonts w:ascii="Arial" w:hAnsi="Arial" w:cs="Arial" w:hint="default"/>
      <w:b w:val="0"/>
      <w:bCs w:val="0"/>
      <w:color w:val="ED5D0C"/>
      <w:spacing w:val="-7"/>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295">
      <w:bodyDiv w:val="1"/>
      <w:marLeft w:val="0"/>
      <w:marRight w:val="0"/>
      <w:marTop w:val="0"/>
      <w:marBottom w:val="0"/>
      <w:divBdr>
        <w:top w:val="none" w:sz="0" w:space="0" w:color="auto"/>
        <w:left w:val="none" w:sz="0" w:space="0" w:color="auto"/>
        <w:bottom w:val="none" w:sz="0" w:space="0" w:color="auto"/>
        <w:right w:val="none" w:sz="0" w:space="0" w:color="auto"/>
      </w:divBdr>
      <w:divsChild>
        <w:div w:id="1471944562">
          <w:marLeft w:val="0"/>
          <w:marRight w:val="0"/>
          <w:marTop w:val="0"/>
          <w:marBottom w:val="0"/>
          <w:divBdr>
            <w:top w:val="none" w:sz="0" w:space="0" w:color="auto"/>
            <w:left w:val="none" w:sz="0" w:space="0" w:color="auto"/>
            <w:bottom w:val="none" w:sz="0" w:space="0" w:color="auto"/>
            <w:right w:val="none" w:sz="0" w:space="0" w:color="auto"/>
          </w:divBdr>
          <w:divsChild>
            <w:div w:id="2092576273">
              <w:marLeft w:val="0"/>
              <w:marRight w:val="0"/>
              <w:marTop w:val="0"/>
              <w:marBottom w:val="0"/>
              <w:divBdr>
                <w:top w:val="none" w:sz="0" w:space="0" w:color="auto"/>
                <w:left w:val="none" w:sz="0" w:space="0" w:color="auto"/>
                <w:bottom w:val="none" w:sz="0" w:space="0" w:color="auto"/>
                <w:right w:val="none" w:sz="0" w:space="0" w:color="auto"/>
              </w:divBdr>
              <w:divsChild>
                <w:div w:id="2017658827">
                  <w:marLeft w:val="0"/>
                  <w:marRight w:val="0"/>
                  <w:marTop w:val="0"/>
                  <w:marBottom w:val="0"/>
                  <w:divBdr>
                    <w:top w:val="none" w:sz="0" w:space="0" w:color="auto"/>
                    <w:left w:val="none" w:sz="0" w:space="0" w:color="auto"/>
                    <w:bottom w:val="none" w:sz="0" w:space="0" w:color="auto"/>
                    <w:right w:val="none" w:sz="0" w:space="0" w:color="auto"/>
                  </w:divBdr>
                  <w:divsChild>
                    <w:div w:id="1199855125">
                      <w:marLeft w:val="0"/>
                      <w:marRight w:val="0"/>
                      <w:marTop w:val="0"/>
                      <w:marBottom w:val="0"/>
                      <w:divBdr>
                        <w:top w:val="none" w:sz="0" w:space="0" w:color="auto"/>
                        <w:left w:val="none" w:sz="0" w:space="0" w:color="auto"/>
                        <w:bottom w:val="none" w:sz="0" w:space="0" w:color="auto"/>
                        <w:right w:val="none" w:sz="0" w:space="0" w:color="auto"/>
                      </w:divBdr>
                      <w:divsChild>
                        <w:div w:id="1012024376">
                          <w:marLeft w:val="0"/>
                          <w:marRight w:val="0"/>
                          <w:marTop w:val="0"/>
                          <w:marBottom w:val="0"/>
                          <w:divBdr>
                            <w:top w:val="none" w:sz="0" w:space="0" w:color="auto"/>
                            <w:left w:val="none" w:sz="0" w:space="0" w:color="auto"/>
                            <w:bottom w:val="none" w:sz="0" w:space="0" w:color="auto"/>
                            <w:right w:val="none" w:sz="0" w:space="0" w:color="auto"/>
                          </w:divBdr>
                          <w:divsChild>
                            <w:div w:id="2129620818">
                              <w:marLeft w:val="150"/>
                              <w:marRight w:val="150"/>
                              <w:marTop w:val="150"/>
                              <w:marBottom w:val="150"/>
                              <w:divBdr>
                                <w:top w:val="none" w:sz="0" w:space="0" w:color="auto"/>
                                <w:left w:val="none" w:sz="0" w:space="0" w:color="auto"/>
                                <w:bottom w:val="none" w:sz="0" w:space="0" w:color="auto"/>
                                <w:right w:val="none" w:sz="0" w:space="0" w:color="auto"/>
                              </w:divBdr>
                              <w:divsChild>
                                <w:div w:id="102530507">
                                  <w:marLeft w:val="0"/>
                                  <w:marRight w:val="0"/>
                                  <w:marTop w:val="0"/>
                                  <w:marBottom w:val="0"/>
                                  <w:divBdr>
                                    <w:top w:val="none" w:sz="0" w:space="0" w:color="auto"/>
                                    <w:left w:val="none" w:sz="0" w:space="0" w:color="auto"/>
                                    <w:bottom w:val="none" w:sz="0" w:space="0" w:color="auto"/>
                                    <w:right w:val="none" w:sz="0" w:space="0" w:color="auto"/>
                                  </w:divBdr>
                                  <w:divsChild>
                                    <w:div w:id="7296643">
                                      <w:marLeft w:val="0"/>
                                      <w:marRight w:val="0"/>
                                      <w:marTop w:val="0"/>
                                      <w:marBottom w:val="0"/>
                                      <w:divBdr>
                                        <w:top w:val="none" w:sz="0" w:space="0" w:color="auto"/>
                                        <w:left w:val="single" w:sz="6" w:space="0" w:color="D6D6D6"/>
                                        <w:bottom w:val="none" w:sz="0" w:space="0" w:color="auto"/>
                                        <w:right w:val="single" w:sz="6" w:space="0" w:color="D6D6D6"/>
                                      </w:divBdr>
                                      <w:divsChild>
                                        <w:div w:id="959996728">
                                          <w:marLeft w:val="0"/>
                                          <w:marRight w:val="0"/>
                                          <w:marTop w:val="0"/>
                                          <w:marBottom w:val="0"/>
                                          <w:divBdr>
                                            <w:top w:val="none" w:sz="0" w:space="0" w:color="auto"/>
                                            <w:left w:val="none" w:sz="0" w:space="0" w:color="auto"/>
                                            <w:bottom w:val="none" w:sz="0" w:space="0" w:color="auto"/>
                                            <w:right w:val="none" w:sz="0" w:space="0" w:color="auto"/>
                                          </w:divBdr>
                                          <w:divsChild>
                                            <w:div w:id="20482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12875">
      <w:bodyDiv w:val="1"/>
      <w:marLeft w:val="0"/>
      <w:marRight w:val="0"/>
      <w:marTop w:val="0"/>
      <w:marBottom w:val="0"/>
      <w:divBdr>
        <w:top w:val="none" w:sz="0" w:space="0" w:color="auto"/>
        <w:left w:val="none" w:sz="0" w:space="0" w:color="auto"/>
        <w:bottom w:val="none" w:sz="0" w:space="0" w:color="auto"/>
        <w:right w:val="none" w:sz="0" w:space="0" w:color="auto"/>
      </w:divBdr>
      <w:divsChild>
        <w:div w:id="1388260091">
          <w:marLeft w:val="0"/>
          <w:marRight w:val="0"/>
          <w:marTop w:val="0"/>
          <w:marBottom w:val="0"/>
          <w:divBdr>
            <w:top w:val="none" w:sz="0" w:space="0" w:color="auto"/>
            <w:left w:val="none" w:sz="0" w:space="0" w:color="auto"/>
            <w:bottom w:val="none" w:sz="0" w:space="0" w:color="auto"/>
            <w:right w:val="none" w:sz="0" w:space="0" w:color="auto"/>
          </w:divBdr>
          <w:divsChild>
            <w:div w:id="823820179">
              <w:marLeft w:val="0"/>
              <w:marRight w:val="0"/>
              <w:marTop w:val="0"/>
              <w:marBottom w:val="0"/>
              <w:divBdr>
                <w:top w:val="none" w:sz="0" w:space="0" w:color="auto"/>
                <w:left w:val="none" w:sz="0" w:space="0" w:color="auto"/>
                <w:bottom w:val="none" w:sz="0" w:space="0" w:color="auto"/>
                <w:right w:val="none" w:sz="0" w:space="0" w:color="auto"/>
              </w:divBdr>
              <w:divsChild>
                <w:div w:id="414712750">
                  <w:marLeft w:val="0"/>
                  <w:marRight w:val="0"/>
                  <w:marTop w:val="0"/>
                  <w:marBottom w:val="0"/>
                  <w:divBdr>
                    <w:top w:val="none" w:sz="0" w:space="0" w:color="auto"/>
                    <w:left w:val="none" w:sz="0" w:space="0" w:color="auto"/>
                    <w:bottom w:val="none" w:sz="0" w:space="0" w:color="auto"/>
                    <w:right w:val="none" w:sz="0" w:space="0" w:color="auto"/>
                  </w:divBdr>
                  <w:divsChild>
                    <w:div w:id="1074208203">
                      <w:marLeft w:val="0"/>
                      <w:marRight w:val="0"/>
                      <w:marTop w:val="0"/>
                      <w:marBottom w:val="0"/>
                      <w:divBdr>
                        <w:top w:val="none" w:sz="0" w:space="0" w:color="auto"/>
                        <w:left w:val="none" w:sz="0" w:space="0" w:color="auto"/>
                        <w:bottom w:val="none" w:sz="0" w:space="0" w:color="auto"/>
                        <w:right w:val="none" w:sz="0" w:space="0" w:color="auto"/>
                      </w:divBdr>
                      <w:divsChild>
                        <w:div w:id="481510019">
                          <w:marLeft w:val="0"/>
                          <w:marRight w:val="0"/>
                          <w:marTop w:val="0"/>
                          <w:marBottom w:val="0"/>
                          <w:divBdr>
                            <w:top w:val="none" w:sz="0" w:space="0" w:color="auto"/>
                            <w:left w:val="none" w:sz="0" w:space="0" w:color="auto"/>
                            <w:bottom w:val="none" w:sz="0" w:space="0" w:color="auto"/>
                            <w:right w:val="none" w:sz="0" w:space="0" w:color="auto"/>
                          </w:divBdr>
                          <w:divsChild>
                            <w:div w:id="283735826">
                              <w:marLeft w:val="0"/>
                              <w:marRight w:val="0"/>
                              <w:marTop w:val="0"/>
                              <w:marBottom w:val="0"/>
                              <w:divBdr>
                                <w:top w:val="none" w:sz="0" w:space="0" w:color="auto"/>
                                <w:left w:val="none" w:sz="0" w:space="0" w:color="auto"/>
                                <w:bottom w:val="none" w:sz="0" w:space="0" w:color="auto"/>
                                <w:right w:val="none" w:sz="0" w:space="0" w:color="auto"/>
                              </w:divBdr>
                              <w:divsChild>
                                <w:div w:id="1610578639">
                                  <w:marLeft w:val="0"/>
                                  <w:marRight w:val="0"/>
                                  <w:marTop w:val="0"/>
                                  <w:marBottom w:val="0"/>
                                  <w:divBdr>
                                    <w:top w:val="none" w:sz="0" w:space="0" w:color="auto"/>
                                    <w:left w:val="none" w:sz="0" w:space="0" w:color="auto"/>
                                    <w:bottom w:val="none" w:sz="0" w:space="0" w:color="auto"/>
                                    <w:right w:val="none" w:sz="0" w:space="0" w:color="auto"/>
                                  </w:divBdr>
                                  <w:divsChild>
                                    <w:div w:id="2071997916">
                                      <w:marLeft w:val="0"/>
                                      <w:marRight w:val="0"/>
                                      <w:marTop w:val="0"/>
                                      <w:marBottom w:val="0"/>
                                      <w:divBdr>
                                        <w:top w:val="none" w:sz="0" w:space="0" w:color="auto"/>
                                        <w:left w:val="none" w:sz="0" w:space="0" w:color="auto"/>
                                        <w:bottom w:val="none" w:sz="0" w:space="0" w:color="auto"/>
                                        <w:right w:val="none" w:sz="0" w:space="0" w:color="auto"/>
                                      </w:divBdr>
                                      <w:divsChild>
                                        <w:div w:id="926579997">
                                          <w:marLeft w:val="0"/>
                                          <w:marRight w:val="0"/>
                                          <w:marTop w:val="0"/>
                                          <w:marBottom w:val="0"/>
                                          <w:divBdr>
                                            <w:top w:val="none" w:sz="0" w:space="0" w:color="auto"/>
                                            <w:left w:val="none" w:sz="0" w:space="0" w:color="auto"/>
                                            <w:bottom w:val="none" w:sz="0" w:space="0" w:color="auto"/>
                                            <w:right w:val="none" w:sz="0" w:space="0" w:color="auto"/>
                                          </w:divBdr>
                                          <w:divsChild>
                                            <w:div w:id="830097336">
                                              <w:marLeft w:val="0"/>
                                              <w:marRight w:val="0"/>
                                              <w:marTop w:val="0"/>
                                              <w:marBottom w:val="0"/>
                                              <w:divBdr>
                                                <w:top w:val="none" w:sz="0" w:space="0" w:color="auto"/>
                                                <w:left w:val="none" w:sz="0" w:space="0" w:color="auto"/>
                                                <w:bottom w:val="none" w:sz="0" w:space="0" w:color="auto"/>
                                                <w:right w:val="none" w:sz="0" w:space="0" w:color="auto"/>
                                              </w:divBdr>
                                              <w:divsChild>
                                                <w:div w:id="18224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47479">
      <w:bodyDiv w:val="1"/>
      <w:marLeft w:val="0"/>
      <w:marRight w:val="0"/>
      <w:marTop w:val="0"/>
      <w:marBottom w:val="0"/>
      <w:divBdr>
        <w:top w:val="none" w:sz="0" w:space="0" w:color="auto"/>
        <w:left w:val="none" w:sz="0" w:space="0" w:color="auto"/>
        <w:bottom w:val="none" w:sz="0" w:space="0" w:color="auto"/>
        <w:right w:val="none" w:sz="0" w:space="0" w:color="auto"/>
      </w:divBdr>
      <w:divsChild>
        <w:div w:id="1498301468">
          <w:marLeft w:val="300"/>
          <w:marRight w:val="0"/>
          <w:marTop w:val="375"/>
          <w:marBottom w:val="225"/>
          <w:divBdr>
            <w:top w:val="none" w:sz="0" w:space="0" w:color="auto"/>
            <w:left w:val="none" w:sz="0" w:space="0" w:color="auto"/>
            <w:bottom w:val="none" w:sz="0" w:space="0" w:color="auto"/>
            <w:right w:val="none" w:sz="0" w:space="0" w:color="auto"/>
          </w:divBdr>
          <w:divsChild>
            <w:div w:id="718434965">
              <w:marLeft w:val="0"/>
              <w:marRight w:val="0"/>
              <w:marTop w:val="0"/>
              <w:marBottom w:val="0"/>
              <w:divBdr>
                <w:top w:val="none" w:sz="0" w:space="0" w:color="auto"/>
                <w:left w:val="none" w:sz="0" w:space="0" w:color="auto"/>
                <w:bottom w:val="none" w:sz="0" w:space="0" w:color="auto"/>
                <w:right w:val="none" w:sz="0" w:space="0" w:color="auto"/>
              </w:divBdr>
              <w:divsChild>
                <w:div w:id="1679119951">
                  <w:marLeft w:val="0"/>
                  <w:marRight w:val="0"/>
                  <w:marTop w:val="0"/>
                  <w:marBottom w:val="0"/>
                  <w:divBdr>
                    <w:top w:val="none" w:sz="0" w:space="0" w:color="auto"/>
                    <w:left w:val="none" w:sz="0" w:space="0" w:color="auto"/>
                    <w:bottom w:val="none" w:sz="0" w:space="0" w:color="auto"/>
                    <w:right w:val="none" w:sz="0" w:space="0" w:color="auto"/>
                  </w:divBdr>
                  <w:divsChild>
                    <w:div w:id="590235355">
                      <w:marLeft w:val="0"/>
                      <w:marRight w:val="0"/>
                      <w:marTop w:val="0"/>
                      <w:marBottom w:val="0"/>
                      <w:divBdr>
                        <w:top w:val="none" w:sz="0" w:space="0" w:color="auto"/>
                        <w:left w:val="none" w:sz="0" w:space="0" w:color="auto"/>
                        <w:bottom w:val="none" w:sz="0" w:space="0" w:color="auto"/>
                        <w:right w:val="none" w:sz="0" w:space="0" w:color="auto"/>
                      </w:divBdr>
                      <w:divsChild>
                        <w:div w:id="19962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11878">
      <w:bodyDiv w:val="1"/>
      <w:marLeft w:val="0"/>
      <w:marRight w:val="0"/>
      <w:marTop w:val="0"/>
      <w:marBottom w:val="0"/>
      <w:divBdr>
        <w:top w:val="none" w:sz="0" w:space="0" w:color="auto"/>
        <w:left w:val="none" w:sz="0" w:space="0" w:color="auto"/>
        <w:bottom w:val="none" w:sz="0" w:space="0" w:color="auto"/>
        <w:right w:val="none" w:sz="0" w:space="0" w:color="auto"/>
      </w:divBdr>
      <w:divsChild>
        <w:div w:id="979118728">
          <w:marLeft w:val="0"/>
          <w:marRight w:val="0"/>
          <w:marTop w:val="0"/>
          <w:marBottom w:val="0"/>
          <w:divBdr>
            <w:top w:val="none" w:sz="0" w:space="0" w:color="auto"/>
            <w:left w:val="none" w:sz="0" w:space="0" w:color="auto"/>
            <w:bottom w:val="none" w:sz="0" w:space="0" w:color="auto"/>
            <w:right w:val="none" w:sz="0" w:space="0" w:color="auto"/>
          </w:divBdr>
          <w:divsChild>
            <w:div w:id="1327633214">
              <w:marLeft w:val="0"/>
              <w:marRight w:val="0"/>
              <w:marTop w:val="0"/>
              <w:marBottom w:val="0"/>
              <w:divBdr>
                <w:top w:val="none" w:sz="0" w:space="0" w:color="auto"/>
                <w:left w:val="none" w:sz="0" w:space="0" w:color="auto"/>
                <w:bottom w:val="none" w:sz="0" w:space="0" w:color="auto"/>
                <w:right w:val="none" w:sz="0" w:space="0" w:color="auto"/>
              </w:divBdr>
              <w:divsChild>
                <w:div w:id="1466508076">
                  <w:marLeft w:val="0"/>
                  <w:marRight w:val="0"/>
                  <w:marTop w:val="0"/>
                  <w:marBottom w:val="0"/>
                  <w:divBdr>
                    <w:top w:val="none" w:sz="0" w:space="0" w:color="auto"/>
                    <w:left w:val="none" w:sz="0" w:space="0" w:color="auto"/>
                    <w:bottom w:val="none" w:sz="0" w:space="0" w:color="auto"/>
                    <w:right w:val="none" w:sz="0" w:space="0" w:color="auto"/>
                  </w:divBdr>
                  <w:divsChild>
                    <w:div w:id="201334058">
                      <w:marLeft w:val="0"/>
                      <w:marRight w:val="0"/>
                      <w:marTop w:val="0"/>
                      <w:marBottom w:val="0"/>
                      <w:divBdr>
                        <w:top w:val="none" w:sz="0" w:space="0" w:color="auto"/>
                        <w:left w:val="none" w:sz="0" w:space="0" w:color="auto"/>
                        <w:bottom w:val="none" w:sz="0" w:space="0" w:color="auto"/>
                        <w:right w:val="none" w:sz="0" w:space="0" w:color="auto"/>
                      </w:divBdr>
                      <w:divsChild>
                        <w:div w:id="1952589897">
                          <w:marLeft w:val="0"/>
                          <w:marRight w:val="0"/>
                          <w:marTop w:val="0"/>
                          <w:marBottom w:val="0"/>
                          <w:divBdr>
                            <w:top w:val="none" w:sz="0" w:space="0" w:color="auto"/>
                            <w:left w:val="none" w:sz="0" w:space="0" w:color="auto"/>
                            <w:bottom w:val="none" w:sz="0" w:space="0" w:color="auto"/>
                            <w:right w:val="none" w:sz="0" w:space="0" w:color="auto"/>
                          </w:divBdr>
                          <w:divsChild>
                            <w:div w:id="228344242">
                              <w:marLeft w:val="150"/>
                              <w:marRight w:val="150"/>
                              <w:marTop w:val="150"/>
                              <w:marBottom w:val="150"/>
                              <w:divBdr>
                                <w:top w:val="none" w:sz="0" w:space="0" w:color="auto"/>
                                <w:left w:val="none" w:sz="0" w:space="0" w:color="auto"/>
                                <w:bottom w:val="none" w:sz="0" w:space="0" w:color="auto"/>
                                <w:right w:val="none" w:sz="0" w:space="0" w:color="auto"/>
                              </w:divBdr>
                              <w:divsChild>
                                <w:div w:id="898173309">
                                  <w:marLeft w:val="0"/>
                                  <w:marRight w:val="0"/>
                                  <w:marTop w:val="0"/>
                                  <w:marBottom w:val="0"/>
                                  <w:divBdr>
                                    <w:top w:val="none" w:sz="0" w:space="0" w:color="auto"/>
                                    <w:left w:val="none" w:sz="0" w:space="0" w:color="auto"/>
                                    <w:bottom w:val="none" w:sz="0" w:space="0" w:color="auto"/>
                                    <w:right w:val="none" w:sz="0" w:space="0" w:color="auto"/>
                                  </w:divBdr>
                                  <w:divsChild>
                                    <w:div w:id="87317088">
                                      <w:marLeft w:val="0"/>
                                      <w:marRight w:val="0"/>
                                      <w:marTop w:val="0"/>
                                      <w:marBottom w:val="0"/>
                                      <w:divBdr>
                                        <w:top w:val="none" w:sz="0" w:space="0" w:color="auto"/>
                                        <w:left w:val="single" w:sz="6" w:space="0" w:color="D6D6D6"/>
                                        <w:bottom w:val="none" w:sz="0" w:space="0" w:color="auto"/>
                                        <w:right w:val="single" w:sz="6" w:space="0" w:color="D6D6D6"/>
                                      </w:divBdr>
                                      <w:divsChild>
                                        <w:div w:id="1926843574">
                                          <w:marLeft w:val="0"/>
                                          <w:marRight w:val="0"/>
                                          <w:marTop w:val="0"/>
                                          <w:marBottom w:val="0"/>
                                          <w:divBdr>
                                            <w:top w:val="none" w:sz="0" w:space="0" w:color="auto"/>
                                            <w:left w:val="none" w:sz="0" w:space="0" w:color="auto"/>
                                            <w:bottom w:val="none" w:sz="0" w:space="0" w:color="auto"/>
                                            <w:right w:val="none" w:sz="0" w:space="0" w:color="auto"/>
                                          </w:divBdr>
                                          <w:divsChild>
                                            <w:div w:id="536817893">
                                              <w:marLeft w:val="0"/>
                                              <w:marRight w:val="0"/>
                                              <w:marTop w:val="0"/>
                                              <w:marBottom w:val="0"/>
                                              <w:divBdr>
                                                <w:top w:val="none" w:sz="0" w:space="0" w:color="auto"/>
                                                <w:left w:val="none" w:sz="0" w:space="0" w:color="auto"/>
                                                <w:bottom w:val="dotted" w:sz="6" w:space="3" w:color="CCCCCC"/>
                                                <w:right w:val="none" w:sz="0" w:space="0" w:color="auto"/>
                                              </w:divBdr>
                                            </w:div>
                                            <w:div w:id="718095878">
                                              <w:marLeft w:val="0"/>
                                              <w:marRight w:val="0"/>
                                              <w:marTop w:val="0"/>
                                              <w:marBottom w:val="0"/>
                                              <w:divBdr>
                                                <w:top w:val="none" w:sz="0" w:space="0" w:color="auto"/>
                                                <w:left w:val="none" w:sz="0" w:space="0" w:color="auto"/>
                                                <w:bottom w:val="none" w:sz="0" w:space="0" w:color="auto"/>
                                                <w:right w:val="none" w:sz="0" w:space="0" w:color="auto"/>
                                              </w:divBdr>
                                              <w:divsChild>
                                                <w:div w:id="1637100202">
                                                  <w:marLeft w:val="0"/>
                                                  <w:marRight w:val="0"/>
                                                  <w:marTop w:val="0"/>
                                                  <w:marBottom w:val="0"/>
                                                  <w:divBdr>
                                                    <w:top w:val="none" w:sz="0" w:space="0" w:color="auto"/>
                                                    <w:left w:val="none" w:sz="0" w:space="0" w:color="auto"/>
                                                    <w:bottom w:val="dotted" w:sz="6" w:space="3" w:color="CCCCCC"/>
                                                    <w:right w:val="none" w:sz="0" w:space="0" w:color="auto"/>
                                                  </w:divBdr>
                                                </w:div>
                                                <w:div w:id="1372998301">
                                                  <w:marLeft w:val="0"/>
                                                  <w:marRight w:val="0"/>
                                                  <w:marTop w:val="0"/>
                                                  <w:marBottom w:val="0"/>
                                                  <w:divBdr>
                                                    <w:top w:val="none" w:sz="0" w:space="0" w:color="auto"/>
                                                    <w:left w:val="none" w:sz="0" w:space="0" w:color="auto"/>
                                                    <w:bottom w:val="dotted" w:sz="6" w:space="3" w:color="CCCCCC"/>
                                                    <w:right w:val="none" w:sz="0" w:space="0" w:color="auto"/>
                                                  </w:divBdr>
                                                </w:div>
                                                <w:div w:id="57870039">
                                                  <w:marLeft w:val="0"/>
                                                  <w:marRight w:val="0"/>
                                                  <w:marTop w:val="0"/>
                                                  <w:marBottom w:val="0"/>
                                                  <w:divBdr>
                                                    <w:top w:val="none" w:sz="0" w:space="0" w:color="auto"/>
                                                    <w:left w:val="none" w:sz="0" w:space="0" w:color="auto"/>
                                                    <w:bottom w:val="dotted" w:sz="6" w:space="3" w:color="CCCCCC"/>
                                                    <w:right w:val="none" w:sz="0" w:space="0" w:color="auto"/>
                                                  </w:divBdr>
                                                </w:div>
                                                <w:div w:id="2134516963">
                                                  <w:marLeft w:val="0"/>
                                                  <w:marRight w:val="0"/>
                                                  <w:marTop w:val="0"/>
                                                  <w:marBottom w:val="0"/>
                                                  <w:divBdr>
                                                    <w:top w:val="none" w:sz="0" w:space="0" w:color="auto"/>
                                                    <w:left w:val="none" w:sz="0" w:space="0" w:color="auto"/>
                                                    <w:bottom w:val="dotted" w:sz="6" w:space="3" w:color="CCCCCC"/>
                                                    <w:right w:val="none" w:sz="0" w:space="0" w:color="auto"/>
                                                  </w:divBdr>
                                                </w:div>
                                                <w:div w:id="678041918">
                                                  <w:marLeft w:val="0"/>
                                                  <w:marRight w:val="0"/>
                                                  <w:marTop w:val="0"/>
                                                  <w:marBottom w:val="0"/>
                                                  <w:divBdr>
                                                    <w:top w:val="none" w:sz="0" w:space="0" w:color="auto"/>
                                                    <w:left w:val="none" w:sz="0" w:space="0" w:color="auto"/>
                                                    <w:bottom w:val="dotted" w:sz="6" w:space="3" w:color="CCCCCC"/>
                                                    <w:right w:val="none" w:sz="0" w:space="0" w:color="auto"/>
                                                  </w:divBdr>
                                                </w:div>
                                                <w:div w:id="1738476464">
                                                  <w:marLeft w:val="0"/>
                                                  <w:marRight w:val="0"/>
                                                  <w:marTop w:val="0"/>
                                                  <w:marBottom w:val="0"/>
                                                  <w:divBdr>
                                                    <w:top w:val="none" w:sz="0" w:space="0" w:color="auto"/>
                                                    <w:left w:val="none" w:sz="0" w:space="0" w:color="auto"/>
                                                    <w:bottom w:val="dotted" w:sz="6" w:space="3" w:color="CCCCCC"/>
                                                    <w:right w:val="none" w:sz="0" w:space="0" w:color="auto"/>
                                                  </w:divBdr>
                                                </w:div>
                                                <w:div w:id="1498424505">
                                                  <w:marLeft w:val="0"/>
                                                  <w:marRight w:val="0"/>
                                                  <w:marTop w:val="0"/>
                                                  <w:marBottom w:val="0"/>
                                                  <w:divBdr>
                                                    <w:top w:val="none" w:sz="0" w:space="0" w:color="auto"/>
                                                    <w:left w:val="none" w:sz="0" w:space="0" w:color="auto"/>
                                                    <w:bottom w:val="dotted" w:sz="6" w:space="3" w:color="CCCCCC"/>
                                                    <w:right w:val="none" w:sz="0" w:space="0" w:color="auto"/>
                                                  </w:divBdr>
                                                </w:div>
                                                <w:div w:id="1788885054">
                                                  <w:marLeft w:val="0"/>
                                                  <w:marRight w:val="0"/>
                                                  <w:marTop w:val="0"/>
                                                  <w:marBottom w:val="0"/>
                                                  <w:divBdr>
                                                    <w:top w:val="none" w:sz="0" w:space="0" w:color="auto"/>
                                                    <w:left w:val="none" w:sz="0" w:space="0" w:color="auto"/>
                                                    <w:bottom w:val="dotted" w:sz="6" w:space="3" w:color="CCCCCC"/>
                                                    <w:right w:val="none" w:sz="0" w:space="0" w:color="auto"/>
                                                  </w:divBdr>
                                                </w:div>
                                                <w:div w:id="982849313">
                                                  <w:marLeft w:val="0"/>
                                                  <w:marRight w:val="0"/>
                                                  <w:marTop w:val="0"/>
                                                  <w:marBottom w:val="0"/>
                                                  <w:divBdr>
                                                    <w:top w:val="none" w:sz="0" w:space="0" w:color="auto"/>
                                                    <w:left w:val="none" w:sz="0" w:space="0" w:color="auto"/>
                                                    <w:bottom w:val="dotted" w:sz="6" w:space="3" w:color="CCCCCC"/>
                                                    <w:right w:val="none" w:sz="0" w:space="0" w:color="auto"/>
                                                  </w:divBdr>
                                                </w:div>
                                                <w:div w:id="1254969299">
                                                  <w:marLeft w:val="0"/>
                                                  <w:marRight w:val="0"/>
                                                  <w:marTop w:val="0"/>
                                                  <w:marBottom w:val="0"/>
                                                  <w:divBdr>
                                                    <w:top w:val="none" w:sz="0" w:space="0" w:color="auto"/>
                                                    <w:left w:val="none" w:sz="0" w:space="0" w:color="auto"/>
                                                    <w:bottom w:val="dotted" w:sz="6" w:space="3" w:color="CCCCCC"/>
                                                    <w:right w:val="none" w:sz="0" w:space="0" w:color="auto"/>
                                                  </w:divBdr>
                                                </w:div>
                                                <w:div w:id="1665736880">
                                                  <w:marLeft w:val="0"/>
                                                  <w:marRight w:val="0"/>
                                                  <w:marTop w:val="0"/>
                                                  <w:marBottom w:val="0"/>
                                                  <w:divBdr>
                                                    <w:top w:val="none" w:sz="0" w:space="0" w:color="auto"/>
                                                    <w:left w:val="none" w:sz="0" w:space="0" w:color="auto"/>
                                                    <w:bottom w:val="dotted" w:sz="6" w:space="3" w:color="CCCCCC"/>
                                                    <w:right w:val="none" w:sz="0" w:space="0" w:color="auto"/>
                                                  </w:divBdr>
                                                </w:div>
                                                <w:div w:id="216357230">
                                                  <w:marLeft w:val="0"/>
                                                  <w:marRight w:val="0"/>
                                                  <w:marTop w:val="0"/>
                                                  <w:marBottom w:val="0"/>
                                                  <w:divBdr>
                                                    <w:top w:val="none" w:sz="0" w:space="0" w:color="auto"/>
                                                    <w:left w:val="none" w:sz="0" w:space="0" w:color="auto"/>
                                                    <w:bottom w:val="dotted" w:sz="6" w:space="3" w:color="CCCCCC"/>
                                                    <w:right w:val="none" w:sz="0" w:space="0" w:color="auto"/>
                                                  </w:divBdr>
                                                </w:div>
                                                <w:div w:id="1799645629">
                                                  <w:marLeft w:val="0"/>
                                                  <w:marRight w:val="0"/>
                                                  <w:marTop w:val="0"/>
                                                  <w:marBottom w:val="0"/>
                                                  <w:divBdr>
                                                    <w:top w:val="none" w:sz="0" w:space="0" w:color="auto"/>
                                                    <w:left w:val="none" w:sz="0" w:space="0" w:color="auto"/>
                                                    <w:bottom w:val="dotted" w:sz="6" w:space="3" w:color="CCCCCC"/>
                                                    <w:right w:val="none" w:sz="0" w:space="0" w:color="auto"/>
                                                  </w:divBdr>
                                                </w:div>
                                                <w:div w:id="278031888">
                                                  <w:marLeft w:val="0"/>
                                                  <w:marRight w:val="0"/>
                                                  <w:marTop w:val="0"/>
                                                  <w:marBottom w:val="0"/>
                                                  <w:divBdr>
                                                    <w:top w:val="none" w:sz="0" w:space="0" w:color="auto"/>
                                                    <w:left w:val="none" w:sz="0" w:space="0" w:color="auto"/>
                                                    <w:bottom w:val="dotted" w:sz="6" w:space="3" w:color="CCCCCC"/>
                                                    <w:right w:val="none" w:sz="0" w:space="0" w:color="auto"/>
                                                  </w:divBdr>
                                                </w:div>
                                                <w:div w:id="2109883499">
                                                  <w:marLeft w:val="0"/>
                                                  <w:marRight w:val="0"/>
                                                  <w:marTop w:val="0"/>
                                                  <w:marBottom w:val="0"/>
                                                  <w:divBdr>
                                                    <w:top w:val="none" w:sz="0" w:space="0" w:color="auto"/>
                                                    <w:left w:val="none" w:sz="0" w:space="0" w:color="auto"/>
                                                    <w:bottom w:val="dotted" w:sz="6" w:space="3" w:color="CCCCCC"/>
                                                    <w:right w:val="none" w:sz="0" w:space="0" w:color="auto"/>
                                                  </w:divBdr>
                                                </w:div>
                                                <w:div w:id="1582367849">
                                                  <w:marLeft w:val="0"/>
                                                  <w:marRight w:val="0"/>
                                                  <w:marTop w:val="0"/>
                                                  <w:marBottom w:val="0"/>
                                                  <w:divBdr>
                                                    <w:top w:val="none" w:sz="0" w:space="0" w:color="auto"/>
                                                    <w:left w:val="none" w:sz="0" w:space="0" w:color="auto"/>
                                                    <w:bottom w:val="dotted" w:sz="6" w:space="3" w:color="CCCCCC"/>
                                                    <w:right w:val="none" w:sz="0" w:space="0" w:color="auto"/>
                                                  </w:divBdr>
                                                </w:div>
                                                <w:div w:id="1082526419">
                                                  <w:marLeft w:val="0"/>
                                                  <w:marRight w:val="0"/>
                                                  <w:marTop w:val="0"/>
                                                  <w:marBottom w:val="0"/>
                                                  <w:divBdr>
                                                    <w:top w:val="none" w:sz="0" w:space="0" w:color="auto"/>
                                                    <w:left w:val="none" w:sz="0" w:space="0" w:color="auto"/>
                                                    <w:bottom w:val="dotted" w:sz="6" w:space="3" w:color="CCCCCC"/>
                                                    <w:right w:val="none" w:sz="0" w:space="0" w:color="auto"/>
                                                  </w:divBdr>
                                                </w:div>
                                                <w:div w:id="1257327131">
                                                  <w:marLeft w:val="0"/>
                                                  <w:marRight w:val="0"/>
                                                  <w:marTop w:val="0"/>
                                                  <w:marBottom w:val="0"/>
                                                  <w:divBdr>
                                                    <w:top w:val="none" w:sz="0" w:space="0" w:color="auto"/>
                                                    <w:left w:val="none" w:sz="0" w:space="0" w:color="auto"/>
                                                    <w:bottom w:val="dotted" w:sz="6" w:space="3" w:color="CCCCCC"/>
                                                    <w:right w:val="none" w:sz="0" w:space="0" w:color="auto"/>
                                                  </w:divBdr>
                                                </w:div>
                                                <w:div w:id="291209038">
                                                  <w:marLeft w:val="0"/>
                                                  <w:marRight w:val="0"/>
                                                  <w:marTop w:val="0"/>
                                                  <w:marBottom w:val="0"/>
                                                  <w:divBdr>
                                                    <w:top w:val="none" w:sz="0" w:space="0" w:color="auto"/>
                                                    <w:left w:val="none" w:sz="0" w:space="0" w:color="auto"/>
                                                    <w:bottom w:val="dotted" w:sz="6" w:space="3" w:color="CCCCCC"/>
                                                    <w:right w:val="none" w:sz="0" w:space="0" w:color="auto"/>
                                                  </w:divBdr>
                                                </w:div>
                                                <w:div w:id="29294864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sChild>
                </w:div>
              </w:divsChild>
            </w:div>
          </w:divsChild>
        </w:div>
      </w:divsChild>
    </w:div>
    <w:div w:id="1101219938">
      <w:bodyDiv w:val="1"/>
      <w:marLeft w:val="0"/>
      <w:marRight w:val="0"/>
      <w:marTop w:val="0"/>
      <w:marBottom w:val="0"/>
      <w:divBdr>
        <w:top w:val="none" w:sz="0" w:space="0" w:color="auto"/>
        <w:left w:val="none" w:sz="0" w:space="0" w:color="auto"/>
        <w:bottom w:val="none" w:sz="0" w:space="0" w:color="auto"/>
        <w:right w:val="none" w:sz="0" w:space="0" w:color="auto"/>
      </w:divBdr>
      <w:divsChild>
        <w:div w:id="294995654">
          <w:marLeft w:val="0"/>
          <w:marRight w:val="0"/>
          <w:marTop w:val="0"/>
          <w:marBottom w:val="0"/>
          <w:divBdr>
            <w:top w:val="none" w:sz="0" w:space="0" w:color="auto"/>
            <w:left w:val="none" w:sz="0" w:space="0" w:color="auto"/>
            <w:bottom w:val="none" w:sz="0" w:space="0" w:color="auto"/>
            <w:right w:val="none" w:sz="0" w:space="0" w:color="auto"/>
          </w:divBdr>
          <w:divsChild>
            <w:div w:id="1373386773">
              <w:marLeft w:val="0"/>
              <w:marRight w:val="0"/>
              <w:marTop w:val="0"/>
              <w:marBottom w:val="0"/>
              <w:divBdr>
                <w:top w:val="none" w:sz="0" w:space="0" w:color="auto"/>
                <w:left w:val="none" w:sz="0" w:space="0" w:color="auto"/>
                <w:bottom w:val="none" w:sz="0" w:space="0" w:color="auto"/>
                <w:right w:val="none" w:sz="0" w:space="0" w:color="auto"/>
              </w:divBdr>
              <w:divsChild>
                <w:div w:id="733700518">
                  <w:marLeft w:val="0"/>
                  <w:marRight w:val="0"/>
                  <w:marTop w:val="0"/>
                  <w:marBottom w:val="0"/>
                  <w:divBdr>
                    <w:top w:val="none" w:sz="0" w:space="0" w:color="auto"/>
                    <w:left w:val="none" w:sz="0" w:space="0" w:color="auto"/>
                    <w:bottom w:val="none" w:sz="0" w:space="0" w:color="auto"/>
                    <w:right w:val="none" w:sz="0" w:space="0" w:color="auto"/>
                  </w:divBdr>
                  <w:divsChild>
                    <w:div w:id="1069696570">
                      <w:marLeft w:val="0"/>
                      <w:marRight w:val="0"/>
                      <w:marTop w:val="0"/>
                      <w:marBottom w:val="0"/>
                      <w:divBdr>
                        <w:top w:val="none" w:sz="0" w:space="0" w:color="auto"/>
                        <w:left w:val="none" w:sz="0" w:space="0" w:color="auto"/>
                        <w:bottom w:val="none" w:sz="0" w:space="0" w:color="auto"/>
                        <w:right w:val="none" w:sz="0" w:space="0" w:color="auto"/>
                      </w:divBdr>
                      <w:divsChild>
                        <w:div w:id="252010564">
                          <w:marLeft w:val="0"/>
                          <w:marRight w:val="0"/>
                          <w:marTop w:val="0"/>
                          <w:marBottom w:val="0"/>
                          <w:divBdr>
                            <w:top w:val="none" w:sz="0" w:space="0" w:color="auto"/>
                            <w:left w:val="none" w:sz="0" w:space="0" w:color="auto"/>
                            <w:bottom w:val="none" w:sz="0" w:space="0" w:color="auto"/>
                            <w:right w:val="none" w:sz="0" w:space="0" w:color="auto"/>
                          </w:divBdr>
                          <w:divsChild>
                            <w:div w:id="1222709433">
                              <w:marLeft w:val="150"/>
                              <w:marRight w:val="150"/>
                              <w:marTop w:val="150"/>
                              <w:marBottom w:val="150"/>
                              <w:divBdr>
                                <w:top w:val="none" w:sz="0" w:space="0" w:color="auto"/>
                                <w:left w:val="none" w:sz="0" w:space="0" w:color="auto"/>
                                <w:bottom w:val="none" w:sz="0" w:space="0" w:color="auto"/>
                                <w:right w:val="none" w:sz="0" w:space="0" w:color="auto"/>
                              </w:divBdr>
                              <w:divsChild>
                                <w:div w:id="520628912">
                                  <w:marLeft w:val="0"/>
                                  <w:marRight w:val="0"/>
                                  <w:marTop w:val="0"/>
                                  <w:marBottom w:val="0"/>
                                  <w:divBdr>
                                    <w:top w:val="none" w:sz="0" w:space="0" w:color="auto"/>
                                    <w:left w:val="none" w:sz="0" w:space="0" w:color="auto"/>
                                    <w:bottom w:val="none" w:sz="0" w:space="0" w:color="auto"/>
                                    <w:right w:val="none" w:sz="0" w:space="0" w:color="auto"/>
                                  </w:divBdr>
                                  <w:divsChild>
                                    <w:div w:id="1127941098">
                                      <w:marLeft w:val="0"/>
                                      <w:marRight w:val="0"/>
                                      <w:marTop w:val="0"/>
                                      <w:marBottom w:val="0"/>
                                      <w:divBdr>
                                        <w:top w:val="none" w:sz="0" w:space="0" w:color="auto"/>
                                        <w:left w:val="single" w:sz="6" w:space="0" w:color="D6D6D6"/>
                                        <w:bottom w:val="none" w:sz="0" w:space="0" w:color="auto"/>
                                        <w:right w:val="single" w:sz="6" w:space="0" w:color="D6D6D6"/>
                                      </w:divBdr>
                                      <w:divsChild>
                                        <w:div w:id="521746728">
                                          <w:marLeft w:val="0"/>
                                          <w:marRight w:val="0"/>
                                          <w:marTop w:val="0"/>
                                          <w:marBottom w:val="150"/>
                                          <w:divBdr>
                                            <w:top w:val="none" w:sz="0" w:space="0" w:color="auto"/>
                                            <w:left w:val="none" w:sz="0" w:space="0" w:color="auto"/>
                                            <w:bottom w:val="none" w:sz="0" w:space="0" w:color="auto"/>
                                            <w:right w:val="none" w:sz="0" w:space="0" w:color="auto"/>
                                          </w:divBdr>
                                        </w:div>
                                        <w:div w:id="1031764694">
                                          <w:marLeft w:val="0"/>
                                          <w:marRight w:val="0"/>
                                          <w:marTop w:val="0"/>
                                          <w:marBottom w:val="150"/>
                                          <w:divBdr>
                                            <w:top w:val="none" w:sz="0" w:space="0" w:color="auto"/>
                                            <w:left w:val="none" w:sz="0" w:space="0" w:color="auto"/>
                                            <w:bottom w:val="none" w:sz="0" w:space="0" w:color="auto"/>
                                            <w:right w:val="none" w:sz="0" w:space="0" w:color="auto"/>
                                          </w:divBdr>
                                        </w:div>
                                        <w:div w:id="151987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84587">
      <w:bodyDiv w:val="1"/>
      <w:marLeft w:val="0"/>
      <w:marRight w:val="0"/>
      <w:marTop w:val="0"/>
      <w:marBottom w:val="0"/>
      <w:divBdr>
        <w:top w:val="none" w:sz="0" w:space="0" w:color="auto"/>
        <w:left w:val="none" w:sz="0" w:space="0" w:color="auto"/>
        <w:bottom w:val="none" w:sz="0" w:space="0" w:color="auto"/>
        <w:right w:val="none" w:sz="0" w:space="0" w:color="auto"/>
      </w:divBdr>
      <w:divsChild>
        <w:div w:id="181167496">
          <w:marLeft w:val="0"/>
          <w:marRight w:val="0"/>
          <w:marTop w:val="0"/>
          <w:marBottom w:val="0"/>
          <w:divBdr>
            <w:top w:val="none" w:sz="0" w:space="0" w:color="auto"/>
            <w:left w:val="none" w:sz="0" w:space="0" w:color="auto"/>
            <w:bottom w:val="none" w:sz="0" w:space="0" w:color="auto"/>
            <w:right w:val="none" w:sz="0" w:space="0" w:color="auto"/>
          </w:divBdr>
          <w:divsChild>
            <w:div w:id="680476373">
              <w:marLeft w:val="0"/>
              <w:marRight w:val="0"/>
              <w:marTop w:val="0"/>
              <w:marBottom w:val="0"/>
              <w:divBdr>
                <w:top w:val="none" w:sz="0" w:space="0" w:color="auto"/>
                <w:left w:val="none" w:sz="0" w:space="0" w:color="auto"/>
                <w:bottom w:val="none" w:sz="0" w:space="0" w:color="auto"/>
                <w:right w:val="none" w:sz="0" w:space="0" w:color="auto"/>
              </w:divBdr>
              <w:divsChild>
                <w:div w:id="1346128645">
                  <w:marLeft w:val="0"/>
                  <w:marRight w:val="0"/>
                  <w:marTop w:val="0"/>
                  <w:marBottom w:val="0"/>
                  <w:divBdr>
                    <w:top w:val="none" w:sz="0" w:space="0" w:color="auto"/>
                    <w:left w:val="none" w:sz="0" w:space="0" w:color="auto"/>
                    <w:bottom w:val="none" w:sz="0" w:space="0" w:color="auto"/>
                    <w:right w:val="none" w:sz="0" w:space="0" w:color="auto"/>
                  </w:divBdr>
                  <w:divsChild>
                    <w:div w:id="825509241">
                      <w:marLeft w:val="0"/>
                      <w:marRight w:val="0"/>
                      <w:marTop w:val="0"/>
                      <w:marBottom w:val="0"/>
                      <w:divBdr>
                        <w:top w:val="none" w:sz="0" w:space="0" w:color="auto"/>
                        <w:left w:val="none" w:sz="0" w:space="0" w:color="auto"/>
                        <w:bottom w:val="none" w:sz="0" w:space="0" w:color="auto"/>
                        <w:right w:val="none" w:sz="0" w:space="0" w:color="auto"/>
                      </w:divBdr>
                      <w:divsChild>
                        <w:div w:id="1258950094">
                          <w:marLeft w:val="0"/>
                          <w:marRight w:val="0"/>
                          <w:marTop w:val="0"/>
                          <w:marBottom w:val="0"/>
                          <w:divBdr>
                            <w:top w:val="none" w:sz="0" w:space="0" w:color="auto"/>
                            <w:left w:val="none" w:sz="0" w:space="0" w:color="auto"/>
                            <w:bottom w:val="none" w:sz="0" w:space="0" w:color="auto"/>
                            <w:right w:val="none" w:sz="0" w:space="0" w:color="auto"/>
                          </w:divBdr>
                          <w:divsChild>
                            <w:div w:id="2043968045">
                              <w:marLeft w:val="150"/>
                              <w:marRight w:val="150"/>
                              <w:marTop w:val="150"/>
                              <w:marBottom w:val="150"/>
                              <w:divBdr>
                                <w:top w:val="none" w:sz="0" w:space="0" w:color="auto"/>
                                <w:left w:val="none" w:sz="0" w:space="0" w:color="auto"/>
                                <w:bottom w:val="none" w:sz="0" w:space="0" w:color="auto"/>
                                <w:right w:val="none" w:sz="0" w:space="0" w:color="auto"/>
                              </w:divBdr>
                              <w:divsChild>
                                <w:div w:id="2098012839">
                                  <w:marLeft w:val="0"/>
                                  <w:marRight w:val="0"/>
                                  <w:marTop w:val="0"/>
                                  <w:marBottom w:val="0"/>
                                  <w:divBdr>
                                    <w:top w:val="none" w:sz="0" w:space="0" w:color="auto"/>
                                    <w:left w:val="none" w:sz="0" w:space="0" w:color="auto"/>
                                    <w:bottom w:val="none" w:sz="0" w:space="0" w:color="auto"/>
                                    <w:right w:val="none" w:sz="0" w:space="0" w:color="auto"/>
                                  </w:divBdr>
                                  <w:divsChild>
                                    <w:div w:id="398941594">
                                      <w:marLeft w:val="0"/>
                                      <w:marRight w:val="0"/>
                                      <w:marTop w:val="0"/>
                                      <w:marBottom w:val="0"/>
                                      <w:divBdr>
                                        <w:top w:val="none" w:sz="0" w:space="0" w:color="auto"/>
                                        <w:left w:val="single" w:sz="6" w:space="0" w:color="D6D6D6"/>
                                        <w:bottom w:val="none" w:sz="0" w:space="0" w:color="auto"/>
                                        <w:right w:val="single" w:sz="6" w:space="0" w:color="D6D6D6"/>
                                      </w:divBdr>
                                      <w:divsChild>
                                        <w:div w:id="839124900">
                                          <w:marLeft w:val="0"/>
                                          <w:marRight w:val="0"/>
                                          <w:marTop w:val="0"/>
                                          <w:marBottom w:val="0"/>
                                          <w:divBdr>
                                            <w:top w:val="none" w:sz="0" w:space="0" w:color="auto"/>
                                            <w:left w:val="none" w:sz="0" w:space="0" w:color="auto"/>
                                            <w:bottom w:val="none" w:sz="0" w:space="0" w:color="auto"/>
                                            <w:right w:val="none" w:sz="0" w:space="0" w:color="auto"/>
                                          </w:divBdr>
                                          <w:divsChild>
                                            <w:div w:id="35397238">
                                              <w:marLeft w:val="0"/>
                                              <w:marRight w:val="0"/>
                                              <w:marTop w:val="0"/>
                                              <w:marBottom w:val="0"/>
                                              <w:divBdr>
                                                <w:top w:val="none" w:sz="0" w:space="0" w:color="auto"/>
                                                <w:left w:val="none" w:sz="0" w:space="0" w:color="auto"/>
                                                <w:bottom w:val="none" w:sz="0" w:space="0" w:color="auto"/>
                                                <w:right w:val="none" w:sz="0" w:space="0" w:color="auto"/>
                                              </w:divBdr>
                                              <w:divsChild>
                                                <w:div w:id="1916013550">
                                                  <w:marLeft w:val="0"/>
                                                  <w:marRight w:val="0"/>
                                                  <w:marTop w:val="0"/>
                                                  <w:marBottom w:val="0"/>
                                                  <w:divBdr>
                                                    <w:top w:val="single" w:sz="12" w:space="1" w:color="1F497D"/>
                                                    <w:left w:val="single" w:sz="12" w:space="4" w:color="1F497D"/>
                                                    <w:bottom w:val="single" w:sz="12" w:space="1" w:color="1F497D"/>
                                                    <w:right w:val="single" w:sz="12" w:space="4" w:color="1F497D"/>
                                                  </w:divBdr>
                                                </w:div>
                                              </w:divsChild>
                                            </w:div>
                                          </w:divsChild>
                                        </w:div>
                                      </w:divsChild>
                                    </w:div>
                                  </w:divsChild>
                                </w:div>
                              </w:divsChild>
                            </w:div>
                          </w:divsChild>
                        </w:div>
                      </w:divsChild>
                    </w:div>
                  </w:divsChild>
                </w:div>
              </w:divsChild>
            </w:div>
          </w:divsChild>
        </w:div>
      </w:divsChild>
    </w:div>
    <w:div w:id="1481458416">
      <w:bodyDiv w:val="1"/>
      <w:marLeft w:val="0"/>
      <w:marRight w:val="0"/>
      <w:marTop w:val="0"/>
      <w:marBottom w:val="0"/>
      <w:divBdr>
        <w:top w:val="none" w:sz="0" w:space="0" w:color="auto"/>
        <w:left w:val="none" w:sz="0" w:space="0" w:color="auto"/>
        <w:bottom w:val="none" w:sz="0" w:space="0" w:color="auto"/>
        <w:right w:val="none" w:sz="0" w:space="0" w:color="auto"/>
      </w:divBdr>
      <w:divsChild>
        <w:div w:id="1151991964">
          <w:marLeft w:val="0"/>
          <w:marRight w:val="0"/>
          <w:marTop w:val="0"/>
          <w:marBottom w:val="0"/>
          <w:divBdr>
            <w:top w:val="none" w:sz="0" w:space="0" w:color="auto"/>
            <w:left w:val="none" w:sz="0" w:space="0" w:color="auto"/>
            <w:bottom w:val="none" w:sz="0" w:space="0" w:color="auto"/>
            <w:right w:val="none" w:sz="0" w:space="0" w:color="auto"/>
          </w:divBdr>
          <w:divsChild>
            <w:div w:id="1337222970">
              <w:marLeft w:val="0"/>
              <w:marRight w:val="0"/>
              <w:marTop w:val="0"/>
              <w:marBottom w:val="0"/>
              <w:divBdr>
                <w:top w:val="none" w:sz="0" w:space="0" w:color="auto"/>
                <w:left w:val="none" w:sz="0" w:space="0" w:color="auto"/>
                <w:bottom w:val="none" w:sz="0" w:space="0" w:color="auto"/>
                <w:right w:val="none" w:sz="0" w:space="0" w:color="auto"/>
              </w:divBdr>
              <w:divsChild>
                <w:div w:id="2013797377">
                  <w:marLeft w:val="0"/>
                  <w:marRight w:val="0"/>
                  <w:marTop w:val="0"/>
                  <w:marBottom w:val="0"/>
                  <w:divBdr>
                    <w:top w:val="none" w:sz="0" w:space="0" w:color="auto"/>
                    <w:left w:val="none" w:sz="0" w:space="0" w:color="auto"/>
                    <w:bottom w:val="none" w:sz="0" w:space="0" w:color="auto"/>
                    <w:right w:val="none" w:sz="0" w:space="0" w:color="auto"/>
                  </w:divBdr>
                  <w:divsChild>
                    <w:div w:id="1582329476">
                      <w:marLeft w:val="0"/>
                      <w:marRight w:val="0"/>
                      <w:marTop w:val="0"/>
                      <w:marBottom w:val="0"/>
                      <w:divBdr>
                        <w:top w:val="none" w:sz="0" w:space="0" w:color="auto"/>
                        <w:left w:val="none" w:sz="0" w:space="0" w:color="auto"/>
                        <w:bottom w:val="none" w:sz="0" w:space="0" w:color="auto"/>
                        <w:right w:val="none" w:sz="0" w:space="0" w:color="auto"/>
                      </w:divBdr>
                      <w:divsChild>
                        <w:div w:id="1403796009">
                          <w:marLeft w:val="0"/>
                          <w:marRight w:val="0"/>
                          <w:marTop w:val="0"/>
                          <w:marBottom w:val="0"/>
                          <w:divBdr>
                            <w:top w:val="none" w:sz="0" w:space="0" w:color="auto"/>
                            <w:left w:val="none" w:sz="0" w:space="0" w:color="auto"/>
                            <w:bottom w:val="none" w:sz="0" w:space="0" w:color="auto"/>
                            <w:right w:val="none" w:sz="0" w:space="0" w:color="auto"/>
                          </w:divBdr>
                          <w:divsChild>
                            <w:div w:id="497617626">
                              <w:marLeft w:val="150"/>
                              <w:marRight w:val="150"/>
                              <w:marTop w:val="150"/>
                              <w:marBottom w:val="150"/>
                              <w:divBdr>
                                <w:top w:val="none" w:sz="0" w:space="0" w:color="auto"/>
                                <w:left w:val="none" w:sz="0" w:space="0" w:color="auto"/>
                                <w:bottom w:val="none" w:sz="0" w:space="0" w:color="auto"/>
                                <w:right w:val="none" w:sz="0" w:space="0" w:color="auto"/>
                              </w:divBdr>
                              <w:divsChild>
                                <w:div w:id="599072317">
                                  <w:marLeft w:val="0"/>
                                  <w:marRight w:val="0"/>
                                  <w:marTop w:val="0"/>
                                  <w:marBottom w:val="0"/>
                                  <w:divBdr>
                                    <w:top w:val="none" w:sz="0" w:space="0" w:color="auto"/>
                                    <w:left w:val="none" w:sz="0" w:space="0" w:color="auto"/>
                                    <w:bottom w:val="none" w:sz="0" w:space="0" w:color="auto"/>
                                    <w:right w:val="none" w:sz="0" w:space="0" w:color="auto"/>
                                  </w:divBdr>
                                  <w:divsChild>
                                    <w:div w:id="733623641">
                                      <w:marLeft w:val="0"/>
                                      <w:marRight w:val="0"/>
                                      <w:marTop w:val="0"/>
                                      <w:marBottom w:val="0"/>
                                      <w:divBdr>
                                        <w:top w:val="none" w:sz="0" w:space="0" w:color="auto"/>
                                        <w:left w:val="single" w:sz="6" w:space="0" w:color="D6D6D6"/>
                                        <w:bottom w:val="none" w:sz="0" w:space="0" w:color="auto"/>
                                        <w:right w:val="single" w:sz="6" w:space="0" w:color="D6D6D6"/>
                                      </w:divBdr>
                                      <w:divsChild>
                                        <w:div w:id="294066225">
                                          <w:marLeft w:val="0"/>
                                          <w:marRight w:val="0"/>
                                          <w:marTop w:val="0"/>
                                          <w:marBottom w:val="0"/>
                                          <w:divBdr>
                                            <w:top w:val="none" w:sz="0" w:space="0" w:color="auto"/>
                                            <w:left w:val="none" w:sz="0" w:space="0" w:color="auto"/>
                                            <w:bottom w:val="none" w:sz="0" w:space="0" w:color="auto"/>
                                            <w:right w:val="none" w:sz="0" w:space="0" w:color="auto"/>
                                          </w:divBdr>
                                          <w:divsChild>
                                            <w:div w:id="1500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04661">
      <w:bodyDiv w:val="1"/>
      <w:marLeft w:val="0"/>
      <w:marRight w:val="0"/>
      <w:marTop w:val="0"/>
      <w:marBottom w:val="0"/>
      <w:divBdr>
        <w:top w:val="none" w:sz="0" w:space="0" w:color="auto"/>
        <w:left w:val="none" w:sz="0" w:space="0" w:color="auto"/>
        <w:bottom w:val="none" w:sz="0" w:space="0" w:color="auto"/>
        <w:right w:val="none" w:sz="0" w:space="0" w:color="auto"/>
      </w:divBdr>
      <w:divsChild>
        <w:div w:id="1923030511">
          <w:marLeft w:val="300"/>
          <w:marRight w:val="0"/>
          <w:marTop w:val="375"/>
          <w:marBottom w:val="225"/>
          <w:divBdr>
            <w:top w:val="none" w:sz="0" w:space="0" w:color="auto"/>
            <w:left w:val="none" w:sz="0" w:space="0" w:color="auto"/>
            <w:bottom w:val="none" w:sz="0" w:space="0" w:color="auto"/>
            <w:right w:val="none" w:sz="0" w:space="0" w:color="auto"/>
          </w:divBdr>
          <w:divsChild>
            <w:div w:id="1178883958">
              <w:marLeft w:val="0"/>
              <w:marRight w:val="0"/>
              <w:marTop w:val="0"/>
              <w:marBottom w:val="0"/>
              <w:divBdr>
                <w:top w:val="none" w:sz="0" w:space="0" w:color="auto"/>
                <w:left w:val="none" w:sz="0" w:space="0" w:color="auto"/>
                <w:bottom w:val="none" w:sz="0" w:space="0" w:color="auto"/>
                <w:right w:val="none" w:sz="0" w:space="0" w:color="auto"/>
              </w:divBdr>
              <w:divsChild>
                <w:div w:id="1061902307">
                  <w:marLeft w:val="0"/>
                  <w:marRight w:val="0"/>
                  <w:marTop w:val="0"/>
                  <w:marBottom w:val="0"/>
                  <w:divBdr>
                    <w:top w:val="none" w:sz="0" w:space="0" w:color="auto"/>
                    <w:left w:val="none" w:sz="0" w:space="0" w:color="auto"/>
                    <w:bottom w:val="none" w:sz="0" w:space="0" w:color="auto"/>
                    <w:right w:val="none" w:sz="0" w:space="0" w:color="auto"/>
                  </w:divBdr>
                  <w:divsChild>
                    <w:div w:id="1564869474">
                      <w:marLeft w:val="0"/>
                      <w:marRight w:val="0"/>
                      <w:marTop w:val="0"/>
                      <w:marBottom w:val="0"/>
                      <w:divBdr>
                        <w:top w:val="none" w:sz="0" w:space="0" w:color="auto"/>
                        <w:left w:val="none" w:sz="0" w:space="0" w:color="auto"/>
                        <w:bottom w:val="none" w:sz="0" w:space="0" w:color="auto"/>
                        <w:right w:val="none" w:sz="0" w:space="0" w:color="auto"/>
                      </w:divBdr>
                      <w:divsChild>
                        <w:div w:id="1956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5335">
      <w:bodyDiv w:val="1"/>
      <w:marLeft w:val="0"/>
      <w:marRight w:val="0"/>
      <w:marTop w:val="0"/>
      <w:marBottom w:val="0"/>
      <w:divBdr>
        <w:top w:val="none" w:sz="0" w:space="0" w:color="auto"/>
        <w:left w:val="none" w:sz="0" w:space="0" w:color="auto"/>
        <w:bottom w:val="none" w:sz="0" w:space="0" w:color="auto"/>
        <w:right w:val="none" w:sz="0" w:space="0" w:color="auto"/>
      </w:divBdr>
      <w:divsChild>
        <w:div w:id="583954659">
          <w:marLeft w:val="0"/>
          <w:marRight w:val="0"/>
          <w:marTop w:val="0"/>
          <w:marBottom w:val="0"/>
          <w:divBdr>
            <w:top w:val="none" w:sz="0" w:space="0" w:color="auto"/>
            <w:left w:val="none" w:sz="0" w:space="0" w:color="auto"/>
            <w:bottom w:val="none" w:sz="0" w:space="0" w:color="auto"/>
            <w:right w:val="none" w:sz="0" w:space="0" w:color="auto"/>
          </w:divBdr>
          <w:divsChild>
            <w:div w:id="849295768">
              <w:marLeft w:val="0"/>
              <w:marRight w:val="0"/>
              <w:marTop w:val="0"/>
              <w:marBottom w:val="0"/>
              <w:divBdr>
                <w:top w:val="none" w:sz="0" w:space="0" w:color="auto"/>
                <w:left w:val="none" w:sz="0" w:space="0" w:color="auto"/>
                <w:bottom w:val="none" w:sz="0" w:space="0" w:color="auto"/>
                <w:right w:val="none" w:sz="0" w:space="0" w:color="auto"/>
              </w:divBdr>
              <w:divsChild>
                <w:div w:id="2103640819">
                  <w:marLeft w:val="0"/>
                  <w:marRight w:val="0"/>
                  <w:marTop w:val="0"/>
                  <w:marBottom w:val="300"/>
                  <w:divBdr>
                    <w:top w:val="none" w:sz="0" w:space="0" w:color="auto"/>
                    <w:left w:val="none" w:sz="0" w:space="0" w:color="auto"/>
                    <w:bottom w:val="none" w:sz="0" w:space="0" w:color="auto"/>
                    <w:right w:val="none" w:sz="0" w:space="0" w:color="auto"/>
                  </w:divBdr>
                  <w:divsChild>
                    <w:div w:id="1835074607">
                      <w:marLeft w:val="0"/>
                      <w:marRight w:val="0"/>
                      <w:marTop w:val="0"/>
                      <w:marBottom w:val="450"/>
                      <w:divBdr>
                        <w:top w:val="none" w:sz="0" w:space="0" w:color="auto"/>
                        <w:left w:val="none" w:sz="0" w:space="0" w:color="auto"/>
                        <w:bottom w:val="none" w:sz="0" w:space="0" w:color="auto"/>
                        <w:right w:val="none" w:sz="0" w:space="0" w:color="auto"/>
                      </w:divBdr>
                      <w:divsChild>
                        <w:div w:id="7879647">
                          <w:marLeft w:val="0"/>
                          <w:marRight w:val="0"/>
                          <w:marTop w:val="0"/>
                          <w:marBottom w:val="0"/>
                          <w:divBdr>
                            <w:top w:val="none" w:sz="0" w:space="0" w:color="auto"/>
                            <w:left w:val="none" w:sz="0" w:space="0" w:color="auto"/>
                            <w:bottom w:val="none" w:sz="0" w:space="0" w:color="auto"/>
                            <w:right w:val="none" w:sz="0" w:space="0" w:color="auto"/>
                          </w:divBdr>
                          <w:divsChild>
                            <w:div w:id="1857226849">
                              <w:marLeft w:val="0"/>
                              <w:marRight w:val="0"/>
                              <w:marTop w:val="0"/>
                              <w:marBottom w:val="0"/>
                              <w:divBdr>
                                <w:top w:val="none" w:sz="0" w:space="0" w:color="auto"/>
                                <w:left w:val="none" w:sz="0" w:space="0" w:color="auto"/>
                                <w:bottom w:val="none" w:sz="0" w:space="0" w:color="auto"/>
                                <w:right w:val="none" w:sz="0" w:space="0" w:color="auto"/>
                              </w:divBdr>
                              <w:divsChild>
                                <w:div w:id="1360543631">
                                  <w:marLeft w:val="0"/>
                                  <w:marRight w:val="0"/>
                                  <w:marTop w:val="0"/>
                                  <w:marBottom w:val="0"/>
                                  <w:divBdr>
                                    <w:top w:val="none" w:sz="0" w:space="0" w:color="auto"/>
                                    <w:left w:val="none" w:sz="0" w:space="0" w:color="auto"/>
                                    <w:bottom w:val="none" w:sz="0" w:space="0" w:color="auto"/>
                                    <w:right w:val="none" w:sz="0" w:space="0" w:color="auto"/>
                                  </w:divBdr>
                                  <w:divsChild>
                                    <w:div w:id="1219591656">
                                      <w:marLeft w:val="0"/>
                                      <w:marRight w:val="0"/>
                                      <w:marTop w:val="0"/>
                                      <w:marBottom w:val="0"/>
                                      <w:divBdr>
                                        <w:top w:val="none" w:sz="0" w:space="0" w:color="auto"/>
                                        <w:left w:val="none" w:sz="0" w:space="0" w:color="auto"/>
                                        <w:bottom w:val="none" w:sz="0" w:space="0" w:color="auto"/>
                                        <w:right w:val="none" w:sz="0" w:space="0" w:color="auto"/>
                                      </w:divBdr>
                                      <w:divsChild>
                                        <w:div w:id="1428693709">
                                          <w:marLeft w:val="0"/>
                                          <w:marRight w:val="0"/>
                                          <w:marTop w:val="0"/>
                                          <w:marBottom w:val="75"/>
                                          <w:divBdr>
                                            <w:top w:val="none" w:sz="0" w:space="0" w:color="auto"/>
                                            <w:left w:val="none" w:sz="0" w:space="0" w:color="auto"/>
                                            <w:bottom w:val="none" w:sz="0" w:space="0" w:color="auto"/>
                                            <w:right w:val="none" w:sz="0" w:space="0" w:color="auto"/>
                                          </w:divBdr>
                                          <w:divsChild>
                                            <w:div w:id="9911322">
                                              <w:marLeft w:val="0"/>
                                              <w:marRight w:val="0"/>
                                              <w:marTop w:val="0"/>
                                              <w:marBottom w:val="0"/>
                                              <w:divBdr>
                                                <w:top w:val="none" w:sz="0" w:space="0" w:color="auto"/>
                                                <w:left w:val="none" w:sz="0" w:space="0" w:color="auto"/>
                                                <w:bottom w:val="none" w:sz="0" w:space="0" w:color="auto"/>
                                                <w:right w:val="none" w:sz="0" w:space="0" w:color="auto"/>
                                              </w:divBdr>
                                              <w:divsChild>
                                                <w:div w:id="664744049">
                                                  <w:marLeft w:val="0"/>
                                                  <w:marRight w:val="0"/>
                                                  <w:marTop w:val="0"/>
                                                  <w:marBottom w:val="0"/>
                                                  <w:divBdr>
                                                    <w:top w:val="none" w:sz="0" w:space="0" w:color="auto"/>
                                                    <w:left w:val="none" w:sz="0" w:space="0" w:color="auto"/>
                                                    <w:bottom w:val="none" w:sz="0" w:space="0" w:color="auto"/>
                                                    <w:right w:val="none" w:sz="0" w:space="0" w:color="auto"/>
                                                  </w:divBdr>
                                                  <w:divsChild>
                                                    <w:div w:id="2105107621">
                                                      <w:marLeft w:val="600"/>
                                                      <w:marRight w:val="0"/>
                                                      <w:marTop w:val="180"/>
                                                      <w:marBottom w:val="180"/>
                                                      <w:divBdr>
                                                        <w:top w:val="none" w:sz="0" w:space="0" w:color="auto"/>
                                                        <w:left w:val="none" w:sz="0" w:space="0" w:color="auto"/>
                                                        <w:bottom w:val="none" w:sz="0" w:space="0" w:color="auto"/>
                                                        <w:right w:val="none" w:sz="0" w:space="0" w:color="auto"/>
                                                      </w:divBdr>
                                                      <w:divsChild>
                                                        <w:div w:id="846478737">
                                                          <w:marLeft w:val="0"/>
                                                          <w:marRight w:val="0"/>
                                                          <w:marTop w:val="0"/>
                                                          <w:marBottom w:val="0"/>
                                                          <w:divBdr>
                                                            <w:top w:val="none" w:sz="0" w:space="0" w:color="auto"/>
                                                            <w:left w:val="none" w:sz="0" w:space="0" w:color="auto"/>
                                                            <w:bottom w:val="none" w:sz="0" w:space="0" w:color="auto"/>
                                                            <w:right w:val="none" w:sz="0" w:space="0" w:color="auto"/>
                                                          </w:divBdr>
                                                          <w:divsChild>
                                                            <w:div w:id="1338921203">
                                                              <w:marLeft w:val="0"/>
                                                              <w:marRight w:val="0"/>
                                                              <w:marTop w:val="0"/>
                                                              <w:marBottom w:val="0"/>
                                                              <w:divBdr>
                                                                <w:top w:val="none" w:sz="0" w:space="0" w:color="auto"/>
                                                                <w:left w:val="none" w:sz="0" w:space="0" w:color="auto"/>
                                                                <w:bottom w:val="none" w:sz="0" w:space="0" w:color="auto"/>
                                                                <w:right w:val="none" w:sz="0" w:space="0" w:color="auto"/>
                                                              </w:divBdr>
                                                            </w:div>
                                                            <w:div w:id="490364740">
                                                              <w:marLeft w:val="0"/>
                                                              <w:marRight w:val="0"/>
                                                              <w:marTop w:val="0"/>
                                                              <w:marBottom w:val="150"/>
                                                              <w:divBdr>
                                                                <w:top w:val="none" w:sz="0" w:space="0" w:color="auto"/>
                                                                <w:left w:val="none" w:sz="0" w:space="0" w:color="auto"/>
                                                                <w:bottom w:val="none" w:sz="0" w:space="0" w:color="auto"/>
                                                                <w:right w:val="none" w:sz="0" w:space="0" w:color="auto"/>
                                                              </w:divBdr>
                                                              <w:divsChild>
                                                                <w:div w:id="1830902341">
                                                                  <w:marLeft w:val="0"/>
                                                                  <w:marRight w:val="0"/>
                                                                  <w:marTop w:val="0"/>
                                                                  <w:marBottom w:val="0"/>
                                                                  <w:divBdr>
                                                                    <w:top w:val="none" w:sz="0" w:space="0" w:color="auto"/>
                                                                    <w:left w:val="none" w:sz="0" w:space="0" w:color="auto"/>
                                                                    <w:bottom w:val="none" w:sz="0" w:space="0" w:color="auto"/>
                                                                    <w:right w:val="none" w:sz="0" w:space="0" w:color="auto"/>
                                                                  </w:divBdr>
                                                                  <w:divsChild>
                                                                    <w:div w:id="4126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5180">
                                                              <w:marLeft w:val="0"/>
                                                              <w:marRight w:val="0"/>
                                                              <w:marTop w:val="0"/>
                                                              <w:marBottom w:val="0"/>
                                                              <w:divBdr>
                                                                <w:top w:val="none" w:sz="0" w:space="0" w:color="auto"/>
                                                                <w:left w:val="none" w:sz="0" w:space="0" w:color="auto"/>
                                                                <w:bottom w:val="none" w:sz="0" w:space="0" w:color="auto"/>
                                                                <w:right w:val="none" w:sz="0" w:space="0" w:color="auto"/>
                                                              </w:divBdr>
                                                            </w:div>
                                                            <w:div w:id="27681646">
                                                              <w:marLeft w:val="0"/>
                                                              <w:marRight w:val="0"/>
                                                              <w:marTop w:val="0"/>
                                                              <w:marBottom w:val="0"/>
                                                              <w:divBdr>
                                                                <w:top w:val="none" w:sz="0" w:space="0" w:color="auto"/>
                                                                <w:left w:val="none" w:sz="0" w:space="0" w:color="auto"/>
                                                                <w:bottom w:val="none" w:sz="0" w:space="0" w:color="auto"/>
                                                                <w:right w:val="none" w:sz="0" w:space="0" w:color="auto"/>
                                                              </w:divBdr>
                                                            </w:div>
                                                            <w:div w:id="329530737">
                                                              <w:marLeft w:val="0"/>
                                                              <w:marRight w:val="0"/>
                                                              <w:marTop w:val="0"/>
                                                              <w:marBottom w:val="0"/>
                                                              <w:divBdr>
                                                                <w:top w:val="none" w:sz="0" w:space="0" w:color="auto"/>
                                                                <w:left w:val="none" w:sz="0" w:space="0" w:color="auto"/>
                                                                <w:bottom w:val="none" w:sz="0" w:space="0" w:color="auto"/>
                                                                <w:right w:val="none" w:sz="0" w:space="0" w:color="auto"/>
                                                              </w:divBdr>
                                                            </w:div>
                                                            <w:div w:id="2003897881">
                                                              <w:marLeft w:val="0"/>
                                                              <w:marRight w:val="0"/>
                                                              <w:marTop w:val="0"/>
                                                              <w:marBottom w:val="150"/>
                                                              <w:divBdr>
                                                                <w:top w:val="none" w:sz="0" w:space="0" w:color="auto"/>
                                                                <w:left w:val="none" w:sz="0" w:space="0" w:color="auto"/>
                                                                <w:bottom w:val="none" w:sz="0" w:space="0" w:color="auto"/>
                                                                <w:right w:val="none" w:sz="0" w:space="0" w:color="auto"/>
                                                              </w:divBdr>
                                                              <w:divsChild>
                                                                <w:div w:id="1475945734">
                                                                  <w:marLeft w:val="0"/>
                                                                  <w:marRight w:val="0"/>
                                                                  <w:marTop w:val="0"/>
                                                                  <w:marBottom w:val="0"/>
                                                                  <w:divBdr>
                                                                    <w:top w:val="none" w:sz="0" w:space="0" w:color="auto"/>
                                                                    <w:left w:val="none" w:sz="0" w:space="0" w:color="auto"/>
                                                                    <w:bottom w:val="none" w:sz="0" w:space="0" w:color="auto"/>
                                                                    <w:right w:val="none" w:sz="0" w:space="0" w:color="auto"/>
                                                                  </w:divBdr>
                                                                  <w:divsChild>
                                                                    <w:div w:id="6688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83285">
                                                              <w:marLeft w:val="0"/>
                                                              <w:marRight w:val="0"/>
                                                              <w:marTop w:val="0"/>
                                                              <w:marBottom w:val="0"/>
                                                              <w:divBdr>
                                                                <w:top w:val="none" w:sz="0" w:space="0" w:color="auto"/>
                                                                <w:left w:val="none" w:sz="0" w:space="0" w:color="auto"/>
                                                                <w:bottom w:val="none" w:sz="0" w:space="0" w:color="auto"/>
                                                                <w:right w:val="none" w:sz="0" w:space="0" w:color="auto"/>
                                                              </w:divBdr>
                                                            </w:div>
                                                            <w:div w:id="92894784">
                                                              <w:marLeft w:val="0"/>
                                                              <w:marRight w:val="0"/>
                                                              <w:marTop w:val="0"/>
                                                              <w:marBottom w:val="150"/>
                                                              <w:divBdr>
                                                                <w:top w:val="none" w:sz="0" w:space="0" w:color="auto"/>
                                                                <w:left w:val="none" w:sz="0" w:space="0" w:color="auto"/>
                                                                <w:bottom w:val="none" w:sz="0" w:space="0" w:color="auto"/>
                                                                <w:right w:val="none" w:sz="0" w:space="0" w:color="auto"/>
                                                              </w:divBdr>
                                                              <w:divsChild>
                                                                <w:div w:id="577793165">
                                                                  <w:marLeft w:val="0"/>
                                                                  <w:marRight w:val="0"/>
                                                                  <w:marTop w:val="0"/>
                                                                  <w:marBottom w:val="0"/>
                                                                  <w:divBdr>
                                                                    <w:top w:val="none" w:sz="0" w:space="0" w:color="auto"/>
                                                                    <w:left w:val="none" w:sz="0" w:space="0" w:color="auto"/>
                                                                    <w:bottom w:val="none" w:sz="0" w:space="0" w:color="auto"/>
                                                                    <w:right w:val="none" w:sz="0" w:space="0" w:color="auto"/>
                                                                  </w:divBdr>
                                                                  <w:divsChild>
                                                                    <w:div w:id="11335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8588">
                                                              <w:marLeft w:val="0"/>
                                                              <w:marRight w:val="0"/>
                                                              <w:marTop w:val="0"/>
                                                              <w:marBottom w:val="0"/>
                                                              <w:divBdr>
                                                                <w:top w:val="none" w:sz="0" w:space="0" w:color="auto"/>
                                                                <w:left w:val="none" w:sz="0" w:space="0" w:color="auto"/>
                                                                <w:bottom w:val="none" w:sz="0" w:space="0" w:color="auto"/>
                                                                <w:right w:val="none" w:sz="0" w:space="0" w:color="auto"/>
                                                              </w:divBdr>
                                                            </w:div>
                                                            <w:div w:id="549070999">
                                                              <w:marLeft w:val="0"/>
                                                              <w:marRight w:val="0"/>
                                                              <w:marTop w:val="0"/>
                                                              <w:marBottom w:val="150"/>
                                                              <w:divBdr>
                                                                <w:top w:val="none" w:sz="0" w:space="0" w:color="auto"/>
                                                                <w:left w:val="none" w:sz="0" w:space="0" w:color="auto"/>
                                                                <w:bottom w:val="none" w:sz="0" w:space="0" w:color="auto"/>
                                                                <w:right w:val="none" w:sz="0" w:space="0" w:color="auto"/>
                                                              </w:divBdr>
                                                              <w:divsChild>
                                                                <w:div w:id="1027757016">
                                                                  <w:marLeft w:val="0"/>
                                                                  <w:marRight w:val="0"/>
                                                                  <w:marTop w:val="0"/>
                                                                  <w:marBottom w:val="0"/>
                                                                  <w:divBdr>
                                                                    <w:top w:val="none" w:sz="0" w:space="0" w:color="auto"/>
                                                                    <w:left w:val="none" w:sz="0" w:space="0" w:color="auto"/>
                                                                    <w:bottom w:val="none" w:sz="0" w:space="0" w:color="auto"/>
                                                                    <w:right w:val="none" w:sz="0" w:space="0" w:color="auto"/>
                                                                  </w:divBdr>
                                                                  <w:divsChild>
                                                                    <w:div w:id="5902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902">
                                                              <w:marLeft w:val="0"/>
                                                              <w:marRight w:val="0"/>
                                                              <w:marTop w:val="0"/>
                                                              <w:marBottom w:val="0"/>
                                                              <w:divBdr>
                                                                <w:top w:val="none" w:sz="0" w:space="0" w:color="auto"/>
                                                                <w:left w:val="none" w:sz="0" w:space="0" w:color="auto"/>
                                                                <w:bottom w:val="none" w:sz="0" w:space="0" w:color="auto"/>
                                                                <w:right w:val="none" w:sz="0" w:space="0" w:color="auto"/>
                                                              </w:divBdr>
                                                            </w:div>
                                                            <w:div w:id="14119471">
                                                              <w:marLeft w:val="0"/>
                                                              <w:marRight w:val="0"/>
                                                              <w:marTop w:val="0"/>
                                                              <w:marBottom w:val="150"/>
                                                              <w:divBdr>
                                                                <w:top w:val="none" w:sz="0" w:space="0" w:color="auto"/>
                                                                <w:left w:val="none" w:sz="0" w:space="0" w:color="auto"/>
                                                                <w:bottom w:val="none" w:sz="0" w:space="0" w:color="auto"/>
                                                                <w:right w:val="none" w:sz="0" w:space="0" w:color="auto"/>
                                                              </w:divBdr>
                                                              <w:divsChild>
                                                                <w:div w:id="962884826">
                                                                  <w:marLeft w:val="0"/>
                                                                  <w:marRight w:val="0"/>
                                                                  <w:marTop w:val="0"/>
                                                                  <w:marBottom w:val="0"/>
                                                                  <w:divBdr>
                                                                    <w:top w:val="none" w:sz="0" w:space="0" w:color="auto"/>
                                                                    <w:left w:val="none" w:sz="0" w:space="0" w:color="auto"/>
                                                                    <w:bottom w:val="none" w:sz="0" w:space="0" w:color="auto"/>
                                                                    <w:right w:val="none" w:sz="0" w:space="0" w:color="auto"/>
                                                                  </w:divBdr>
                                                                  <w:divsChild>
                                                                    <w:div w:id="12796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8943">
                                                              <w:marLeft w:val="0"/>
                                                              <w:marRight w:val="0"/>
                                                              <w:marTop w:val="0"/>
                                                              <w:marBottom w:val="0"/>
                                                              <w:divBdr>
                                                                <w:top w:val="none" w:sz="0" w:space="0" w:color="auto"/>
                                                                <w:left w:val="none" w:sz="0" w:space="0" w:color="auto"/>
                                                                <w:bottom w:val="none" w:sz="0" w:space="0" w:color="auto"/>
                                                                <w:right w:val="none" w:sz="0" w:space="0" w:color="auto"/>
                                                              </w:divBdr>
                                                            </w:div>
                                                            <w:div w:id="1223830117">
                                                              <w:marLeft w:val="0"/>
                                                              <w:marRight w:val="0"/>
                                                              <w:marTop w:val="0"/>
                                                              <w:marBottom w:val="150"/>
                                                              <w:divBdr>
                                                                <w:top w:val="none" w:sz="0" w:space="0" w:color="auto"/>
                                                                <w:left w:val="none" w:sz="0" w:space="0" w:color="auto"/>
                                                                <w:bottom w:val="none" w:sz="0" w:space="0" w:color="auto"/>
                                                                <w:right w:val="none" w:sz="0" w:space="0" w:color="auto"/>
                                                              </w:divBdr>
                                                              <w:divsChild>
                                                                <w:div w:id="1074473759">
                                                                  <w:marLeft w:val="0"/>
                                                                  <w:marRight w:val="0"/>
                                                                  <w:marTop w:val="0"/>
                                                                  <w:marBottom w:val="0"/>
                                                                  <w:divBdr>
                                                                    <w:top w:val="none" w:sz="0" w:space="0" w:color="auto"/>
                                                                    <w:left w:val="none" w:sz="0" w:space="0" w:color="auto"/>
                                                                    <w:bottom w:val="none" w:sz="0" w:space="0" w:color="auto"/>
                                                                    <w:right w:val="none" w:sz="0" w:space="0" w:color="auto"/>
                                                                  </w:divBdr>
                                                                  <w:divsChild>
                                                                    <w:div w:id="17074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1777448">
      <w:bodyDiv w:val="1"/>
      <w:marLeft w:val="0"/>
      <w:marRight w:val="0"/>
      <w:marTop w:val="0"/>
      <w:marBottom w:val="0"/>
      <w:divBdr>
        <w:top w:val="none" w:sz="0" w:space="0" w:color="auto"/>
        <w:left w:val="none" w:sz="0" w:space="0" w:color="auto"/>
        <w:bottom w:val="none" w:sz="0" w:space="0" w:color="auto"/>
        <w:right w:val="none" w:sz="0" w:space="0" w:color="auto"/>
      </w:divBdr>
      <w:divsChild>
        <w:div w:id="1393502133">
          <w:marLeft w:val="0"/>
          <w:marRight w:val="0"/>
          <w:marTop w:val="0"/>
          <w:marBottom w:val="0"/>
          <w:divBdr>
            <w:top w:val="none" w:sz="0" w:space="0" w:color="auto"/>
            <w:left w:val="none" w:sz="0" w:space="0" w:color="auto"/>
            <w:bottom w:val="none" w:sz="0" w:space="0" w:color="auto"/>
            <w:right w:val="none" w:sz="0" w:space="0" w:color="auto"/>
          </w:divBdr>
          <w:divsChild>
            <w:div w:id="900216501">
              <w:marLeft w:val="0"/>
              <w:marRight w:val="0"/>
              <w:marTop w:val="0"/>
              <w:marBottom w:val="0"/>
              <w:divBdr>
                <w:top w:val="none" w:sz="0" w:space="0" w:color="auto"/>
                <w:left w:val="none" w:sz="0" w:space="0" w:color="auto"/>
                <w:bottom w:val="none" w:sz="0" w:space="0" w:color="auto"/>
                <w:right w:val="none" w:sz="0" w:space="0" w:color="auto"/>
              </w:divBdr>
              <w:divsChild>
                <w:div w:id="1557280813">
                  <w:marLeft w:val="0"/>
                  <w:marRight w:val="0"/>
                  <w:marTop w:val="0"/>
                  <w:marBottom w:val="0"/>
                  <w:divBdr>
                    <w:top w:val="none" w:sz="0" w:space="0" w:color="auto"/>
                    <w:left w:val="none" w:sz="0" w:space="0" w:color="auto"/>
                    <w:bottom w:val="none" w:sz="0" w:space="0" w:color="auto"/>
                    <w:right w:val="none" w:sz="0" w:space="0" w:color="auto"/>
                  </w:divBdr>
                  <w:divsChild>
                    <w:div w:id="1241673054">
                      <w:marLeft w:val="0"/>
                      <w:marRight w:val="0"/>
                      <w:marTop w:val="0"/>
                      <w:marBottom w:val="0"/>
                      <w:divBdr>
                        <w:top w:val="none" w:sz="0" w:space="0" w:color="auto"/>
                        <w:left w:val="none" w:sz="0" w:space="0" w:color="auto"/>
                        <w:bottom w:val="none" w:sz="0" w:space="0" w:color="auto"/>
                        <w:right w:val="none" w:sz="0" w:space="0" w:color="auto"/>
                      </w:divBdr>
                      <w:divsChild>
                        <w:div w:id="1201548483">
                          <w:marLeft w:val="0"/>
                          <w:marRight w:val="0"/>
                          <w:marTop w:val="0"/>
                          <w:marBottom w:val="0"/>
                          <w:divBdr>
                            <w:top w:val="none" w:sz="0" w:space="0" w:color="auto"/>
                            <w:left w:val="none" w:sz="0" w:space="0" w:color="auto"/>
                            <w:bottom w:val="none" w:sz="0" w:space="0" w:color="auto"/>
                            <w:right w:val="none" w:sz="0" w:space="0" w:color="auto"/>
                          </w:divBdr>
                          <w:divsChild>
                            <w:div w:id="1448500185">
                              <w:marLeft w:val="150"/>
                              <w:marRight w:val="150"/>
                              <w:marTop w:val="150"/>
                              <w:marBottom w:val="150"/>
                              <w:divBdr>
                                <w:top w:val="none" w:sz="0" w:space="0" w:color="auto"/>
                                <w:left w:val="none" w:sz="0" w:space="0" w:color="auto"/>
                                <w:bottom w:val="none" w:sz="0" w:space="0" w:color="auto"/>
                                <w:right w:val="none" w:sz="0" w:space="0" w:color="auto"/>
                              </w:divBdr>
                              <w:divsChild>
                                <w:div w:id="999848961">
                                  <w:marLeft w:val="0"/>
                                  <w:marRight w:val="0"/>
                                  <w:marTop w:val="0"/>
                                  <w:marBottom w:val="0"/>
                                  <w:divBdr>
                                    <w:top w:val="none" w:sz="0" w:space="0" w:color="auto"/>
                                    <w:left w:val="none" w:sz="0" w:space="0" w:color="auto"/>
                                    <w:bottom w:val="none" w:sz="0" w:space="0" w:color="auto"/>
                                    <w:right w:val="none" w:sz="0" w:space="0" w:color="auto"/>
                                  </w:divBdr>
                                  <w:divsChild>
                                    <w:div w:id="109476944">
                                      <w:marLeft w:val="0"/>
                                      <w:marRight w:val="0"/>
                                      <w:marTop w:val="0"/>
                                      <w:marBottom w:val="0"/>
                                      <w:divBdr>
                                        <w:top w:val="none" w:sz="0" w:space="0" w:color="auto"/>
                                        <w:left w:val="single" w:sz="6" w:space="0" w:color="D6D6D6"/>
                                        <w:bottom w:val="none" w:sz="0" w:space="0" w:color="auto"/>
                                        <w:right w:val="single" w:sz="6" w:space="0" w:color="D6D6D6"/>
                                      </w:divBdr>
                                      <w:divsChild>
                                        <w:div w:id="1825705675">
                                          <w:marLeft w:val="0"/>
                                          <w:marRight w:val="0"/>
                                          <w:marTop w:val="0"/>
                                          <w:marBottom w:val="0"/>
                                          <w:divBdr>
                                            <w:top w:val="none" w:sz="0" w:space="0" w:color="auto"/>
                                            <w:left w:val="none" w:sz="0" w:space="0" w:color="auto"/>
                                            <w:bottom w:val="none" w:sz="0" w:space="0" w:color="auto"/>
                                            <w:right w:val="none" w:sz="0" w:space="0" w:color="auto"/>
                                          </w:divBdr>
                                          <w:divsChild>
                                            <w:div w:id="14083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66752">
      <w:bodyDiv w:val="1"/>
      <w:marLeft w:val="0"/>
      <w:marRight w:val="0"/>
      <w:marTop w:val="0"/>
      <w:marBottom w:val="0"/>
      <w:divBdr>
        <w:top w:val="none" w:sz="0" w:space="0" w:color="auto"/>
        <w:left w:val="none" w:sz="0" w:space="0" w:color="auto"/>
        <w:bottom w:val="none" w:sz="0" w:space="0" w:color="auto"/>
        <w:right w:val="none" w:sz="0" w:space="0" w:color="auto"/>
      </w:divBdr>
      <w:divsChild>
        <w:div w:id="1407147941">
          <w:marLeft w:val="0"/>
          <w:marRight w:val="0"/>
          <w:marTop w:val="0"/>
          <w:marBottom w:val="0"/>
          <w:divBdr>
            <w:top w:val="none" w:sz="0" w:space="0" w:color="auto"/>
            <w:left w:val="none" w:sz="0" w:space="0" w:color="auto"/>
            <w:bottom w:val="none" w:sz="0" w:space="0" w:color="auto"/>
            <w:right w:val="none" w:sz="0" w:space="0" w:color="auto"/>
          </w:divBdr>
          <w:divsChild>
            <w:div w:id="208542427">
              <w:marLeft w:val="0"/>
              <w:marRight w:val="0"/>
              <w:marTop w:val="0"/>
              <w:marBottom w:val="0"/>
              <w:divBdr>
                <w:top w:val="none" w:sz="0" w:space="0" w:color="auto"/>
                <w:left w:val="none" w:sz="0" w:space="0" w:color="auto"/>
                <w:bottom w:val="none" w:sz="0" w:space="0" w:color="auto"/>
                <w:right w:val="none" w:sz="0" w:space="0" w:color="auto"/>
              </w:divBdr>
              <w:divsChild>
                <w:div w:id="1874877200">
                  <w:marLeft w:val="4203"/>
                  <w:marRight w:val="0"/>
                  <w:marTop w:val="0"/>
                  <w:marBottom w:val="0"/>
                  <w:divBdr>
                    <w:top w:val="none" w:sz="0" w:space="0" w:color="auto"/>
                    <w:left w:val="none" w:sz="0" w:space="0" w:color="auto"/>
                    <w:bottom w:val="none" w:sz="0" w:space="0" w:color="auto"/>
                    <w:right w:val="none" w:sz="0" w:space="0" w:color="auto"/>
                  </w:divBdr>
                  <w:divsChild>
                    <w:div w:id="579099974">
                      <w:marLeft w:val="0"/>
                      <w:marRight w:val="0"/>
                      <w:marTop w:val="0"/>
                      <w:marBottom w:val="0"/>
                      <w:divBdr>
                        <w:top w:val="none" w:sz="0" w:space="0" w:color="auto"/>
                        <w:left w:val="none" w:sz="0" w:space="0" w:color="auto"/>
                        <w:bottom w:val="none" w:sz="0" w:space="0" w:color="auto"/>
                        <w:right w:val="none" w:sz="0" w:space="0" w:color="auto"/>
                      </w:divBdr>
                      <w:divsChild>
                        <w:div w:id="801339828">
                          <w:marLeft w:val="0"/>
                          <w:marRight w:val="0"/>
                          <w:marTop w:val="0"/>
                          <w:marBottom w:val="0"/>
                          <w:divBdr>
                            <w:top w:val="none" w:sz="0" w:space="0" w:color="auto"/>
                            <w:left w:val="none" w:sz="0" w:space="0" w:color="auto"/>
                            <w:bottom w:val="none" w:sz="0" w:space="0" w:color="auto"/>
                            <w:right w:val="none" w:sz="0" w:space="0" w:color="auto"/>
                          </w:divBdr>
                          <w:divsChild>
                            <w:div w:id="674579385">
                              <w:marLeft w:val="0"/>
                              <w:marRight w:val="0"/>
                              <w:marTop w:val="0"/>
                              <w:marBottom w:val="0"/>
                              <w:divBdr>
                                <w:top w:val="none" w:sz="0" w:space="0" w:color="auto"/>
                                <w:left w:val="none" w:sz="0" w:space="0" w:color="auto"/>
                                <w:bottom w:val="none" w:sz="0" w:space="0" w:color="auto"/>
                                <w:right w:val="none" w:sz="0" w:space="0" w:color="auto"/>
                              </w:divBdr>
                              <w:divsChild>
                                <w:div w:id="700396825">
                                  <w:marLeft w:val="0"/>
                                  <w:marRight w:val="0"/>
                                  <w:marTop w:val="0"/>
                                  <w:marBottom w:val="0"/>
                                  <w:divBdr>
                                    <w:top w:val="none" w:sz="0" w:space="0" w:color="auto"/>
                                    <w:left w:val="none" w:sz="0" w:space="0" w:color="auto"/>
                                    <w:bottom w:val="none" w:sz="0" w:space="0" w:color="auto"/>
                                    <w:right w:val="none" w:sz="0" w:space="0" w:color="auto"/>
                                  </w:divBdr>
                                </w:div>
                                <w:div w:id="474371199">
                                  <w:marLeft w:val="195"/>
                                  <w:marRight w:val="0"/>
                                  <w:marTop w:val="0"/>
                                  <w:marBottom w:val="0"/>
                                  <w:divBdr>
                                    <w:top w:val="none" w:sz="0" w:space="0" w:color="auto"/>
                                    <w:left w:val="none" w:sz="0" w:space="0" w:color="auto"/>
                                    <w:bottom w:val="none" w:sz="0" w:space="0" w:color="auto"/>
                                    <w:right w:val="none" w:sz="0" w:space="0" w:color="auto"/>
                                  </w:divBdr>
                                </w:div>
                              </w:divsChild>
                            </w:div>
                            <w:div w:id="98448656">
                              <w:marLeft w:val="0"/>
                              <w:marRight w:val="0"/>
                              <w:marTop w:val="0"/>
                              <w:marBottom w:val="0"/>
                              <w:divBdr>
                                <w:top w:val="none" w:sz="0" w:space="0" w:color="auto"/>
                                <w:left w:val="none" w:sz="0" w:space="0" w:color="auto"/>
                                <w:bottom w:val="none" w:sz="0" w:space="0" w:color="auto"/>
                                <w:right w:val="none" w:sz="0" w:space="0" w:color="auto"/>
                              </w:divBdr>
                              <w:divsChild>
                                <w:div w:id="206377652">
                                  <w:marLeft w:val="0"/>
                                  <w:marRight w:val="0"/>
                                  <w:marTop w:val="0"/>
                                  <w:marBottom w:val="0"/>
                                  <w:divBdr>
                                    <w:top w:val="none" w:sz="0" w:space="0" w:color="auto"/>
                                    <w:left w:val="none" w:sz="0" w:space="0" w:color="auto"/>
                                    <w:bottom w:val="none" w:sz="0" w:space="0" w:color="auto"/>
                                    <w:right w:val="none" w:sz="0" w:space="0" w:color="auto"/>
                                  </w:divBdr>
                                  <w:divsChild>
                                    <w:div w:id="1256672348">
                                      <w:marLeft w:val="0"/>
                                      <w:marRight w:val="0"/>
                                      <w:marTop w:val="0"/>
                                      <w:marBottom w:val="0"/>
                                      <w:divBdr>
                                        <w:top w:val="none" w:sz="0" w:space="0" w:color="auto"/>
                                        <w:left w:val="none" w:sz="0" w:space="0" w:color="auto"/>
                                        <w:bottom w:val="none" w:sz="0" w:space="0" w:color="auto"/>
                                        <w:right w:val="none" w:sz="0" w:space="0" w:color="auto"/>
                                      </w:divBdr>
                                      <w:divsChild>
                                        <w:div w:id="906767775">
                                          <w:marLeft w:val="0"/>
                                          <w:marRight w:val="0"/>
                                          <w:marTop w:val="0"/>
                                          <w:marBottom w:val="0"/>
                                          <w:divBdr>
                                            <w:top w:val="none" w:sz="0" w:space="0" w:color="auto"/>
                                            <w:left w:val="none" w:sz="0" w:space="0" w:color="auto"/>
                                            <w:bottom w:val="none" w:sz="0" w:space="0" w:color="auto"/>
                                            <w:right w:val="none" w:sz="0" w:space="0" w:color="auto"/>
                                          </w:divBdr>
                                          <w:divsChild>
                                            <w:div w:id="464467690">
                                              <w:marLeft w:val="0"/>
                                              <w:marRight w:val="0"/>
                                              <w:marTop w:val="0"/>
                                              <w:marBottom w:val="0"/>
                                              <w:divBdr>
                                                <w:top w:val="none" w:sz="0" w:space="0" w:color="auto"/>
                                                <w:left w:val="none" w:sz="0" w:space="0" w:color="auto"/>
                                                <w:bottom w:val="none" w:sz="0" w:space="0" w:color="auto"/>
                                                <w:right w:val="none" w:sz="0" w:space="0" w:color="auto"/>
                                              </w:divBdr>
                                              <w:divsChild>
                                                <w:div w:id="4839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0006">
                                          <w:marLeft w:val="0"/>
                                          <w:marRight w:val="0"/>
                                          <w:marTop w:val="0"/>
                                          <w:marBottom w:val="0"/>
                                          <w:divBdr>
                                            <w:top w:val="none" w:sz="0" w:space="0" w:color="auto"/>
                                            <w:left w:val="none" w:sz="0" w:space="0" w:color="auto"/>
                                            <w:bottom w:val="none" w:sz="0" w:space="0" w:color="auto"/>
                                            <w:right w:val="none" w:sz="0" w:space="0" w:color="auto"/>
                                          </w:divBdr>
                                        </w:div>
                                      </w:divsChild>
                                    </w:div>
                                    <w:div w:id="1647510167">
                                      <w:marLeft w:val="0"/>
                                      <w:marRight w:val="0"/>
                                      <w:marTop w:val="0"/>
                                      <w:marBottom w:val="0"/>
                                      <w:divBdr>
                                        <w:top w:val="none" w:sz="0" w:space="0" w:color="auto"/>
                                        <w:left w:val="none" w:sz="0" w:space="0" w:color="auto"/>
                                        <w:bottom w:val="none" w:sz="0" w:space="0" w:color="auto"/>
                                        <w:right w:val="none" w:sz="0" w:space="0" w:color="auto"/>
                                      </w:divBdr>
                                      <w:divsChild>
                                        <w:div w:id="847595299">
                                          <w:marLeft w:val="0"/>
                                          <w:marRight w:val="0"/>
                                          <w:marTop w:val="0"/>
                                          <w:marBottom w:val="0"/>
                                          <w:divBdr>
                                            <w:top w:val="none" w:sz="0" w:space="0" w:color="auto"/>
                                            <w:left w:val="none" w:sz="0" w:space="0" w:color="auto"/>
                                            <w:bottom w:val="none" w:sz="0" w:space="0" w:color="auto"/>
                                            <w:right w:val="none" w:sz="0" w:space="0" w:color="auto"/>
                                          </w:divBdr>
                                          <w:divsChild>
                                            <w:div w:id="381566651">
                                              <w:marLeft w:val="0"/>
                                              <w:marRight w:val="0"/>
                                              <w:marTop w:val="0"/>
                                              <w:marBottom w:val="0"/>
                                              <w:divBdr>
                                                <w:top w:val="none" w:sz="0" w:space="0" w:color="auto"/>
                                                <w:left w:val="none" w:sz="0" w:space="0" w:color="auto"/>
                                                <w:bottom w:val="none" w:sz="0" w:space="0" w:color="auto"/>
                                                <w:right w:val="none" w:sz="0" w:space="0" w:color="auto"/>
                                              </w:divBdr>
                                              <w:divsChild>
                                                <w:div w:id="274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3682">
                                          <w:marLeft w:val="0"/>
                                          <w:marRight w:val="0"/>
                                          <w:marTop w:val="0"/>
                                          <w:marBottom w:val="0"/>
                                          <w:divBdr>
                                            <w:top w:val="none" w:sz="0" w:space="0" w:color="auto"/>
                                            <w:left w:val="none" w:sz="0" w:space="0" w:color="auto"/>
                                            <w:bottom w:val="none" w:sz="0" w:space="0" w:color="auto"/>
                                            <w:right w:val="none" w:sz="0" w:space="0" w:color="auto"/>
                                          </w:divBdr>
                                        </w:div>
                                      </w:divsChild>
                                    </w:div>
                                    <w:div w:id="839347164">
                                      <w:marLeft w:val="0"/>
                                      <w:marRight w:val="0"/>
                                      <w:marTop w:val="0"/>
                                      <w:marBottom w:val="0"/>
                                      <w:divBdr>
                                        <w:top w:val="none" w:sz="0" w:space="0" w:color="auto"/>
                                        <w:left w:val="none" w:sz="0" w:space="0" w:color="auto"/>
                                        <w:bottom w:val="none" w:sz="0" w:space="0" w:color="auto"/>
                                        <w:right w:val="none" w:sz="0" w:space="0" w:color="auto"/>
                                      </w:divBdr>
                                      <w:divsChild>
                                        <w:div w:id="2106268399">
                                          <w:marLeft w:val="0"/>
                                          <w:marRight w:val="0"/>
                                          <w:marTop w:val="0"/>
                                          <w:marBottom w:val="0"/>
                                          <w:divBdr>
                                            <w:top w:val="none" w:sz="0" w:space="0" w:color="auto"/>
                                            <w:left w:val="none" w:sz="0" w:space="0" w:color="auto"/>
                                            <w:bottom w:val="none" w:sz="0" w:space="0" w:color="auto"/>
                                            <w:right w:val="none" w:sz="0" w:space="0" w:color="auto"/>
                                          </w:divBdr>
                                          <w:divsChild>
                                            <w:div w:id="1035690621">
                                              <w:marLeft w:val="0"/>
                                              <w:marRight w:val="0"/>
                                              <w:marTop w:val="0"/>
                                              <w:marBottom w:val="0"/>
                                              <w:divBdr>
                                                <w:top w:val="none" w:sz="0" w:space="0" w:color="auto"/>
                                                <w:left w:val="none" w:sz="0" w:space="0" w:color="auto"/>
                                                <w:bottom w:val="none" w:sz="0" w:space="0" w:color="auto"/>
                                                <w:right w:val="none" w:sz="0" w:space="0" w:color="auto"/>
                                              </w:divBdr>
                                              <w:divsChild>
                                                <w:div w:id="18714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724206">
      <w:bodyDiv w:val="1"/>
      <w:marLeft w:val="0"/>
      <w:marRight w:val="0"/>
      <w:marTop w:val="0"/>
      <w:marBottom w:val="0"/>
      <w:divBdr>
        <w:top w:val="none" w:sz="0" w:space="0" w:color="auto"/>
        <w:left w:val="none" w:sz="0" w:space="0" w:color="auto"/>
        <w:bottom w:val="none" w:sz="0" w:space="0" w:color="auto"/>
        <w:right w:val="none" w:sz="0" w:space="0" w:color="auto"/>
      </w:divBdr>
      <w:divsChild>
        <w:div w:id="777257263">
          <w:marLeft w:val="0"/>
          <w:marRight w:val="0"/>
          <w:marTop w:val="0"/>
          <w:marBottom w:val="0"/>
          <w:divBdr>
            <w:top w:val="none" w:sz="0" w:space="0" w:color="auto"/>
            <w:left w:val="none" w:sz="0" w:space="0" w:color="auto"/>
            <w:bottom w:val="none" w:sz="0" w:space="0" w:color="auto"/>
            <w:right w:val="none" w:sz="0" w:space="0" w:color="auto"/>
          </w:divBdr>
          <w:divsChild>
            <w:div w:id="1479149456">
              <w:marLeft w:val="0"/>
              <w:marRight w:val="0"/>
              <w:marTop w:val="0"/>
              <w:marBottom w:val="0"/>
              <w:divBdr>
                <w:top w:val="none" w:sz="0" w:space="0" w:color="auto"/>
                <w:left w:val="none" w:sz="0" w:space="0" w:color="auto"/>
                <w:bottom w:val="none" w:sz="0" w:space="0" w:color="auto"/>
                <w:right w:val="none" w:sz="0" w:space="0" w:color="auto"/>
              </w:divBdr>
              <w:divsChild>
                <w:div w:id="618953719">
                  <w:marLeft w:val="0"/>
                  <w:marRight w:val="0"/>
                  <w:marTop w:val="0"/>
                  <w:marBottom w:val="0"/>
                  <w:divBdr>
                    <w:top w:val="none" w:sz="0" w:space="0" w:color="auto"/>
                    <w:left w:val="none" w:sz="0" w:space="0" w:color="auto"/>
                    <w:bottom w:val="none" w:sz="0" w:space="0" w:color="auto"/>
                    <w:right w:val="none" w:sz="0" w:space="0" w:color="auto"/>
                  </w:divBdr>
                  <w:divsChild>
                    <w:div w:id="424804830">
                      <w:marLeft w:val="0"/>
                      <w:marRight w:val="0"/>
                      <w:marTop w:val="0"/>
                      <w:marBottom w:val="0"/>
                      <w:divBdr>
                        <w:top w:val="none" w:sz="0" w:space="0" w:color="auto"/>
                        <w:left w:val="none" w:sz="0" w:space="0" w:color="auto"/>
                        <w:bottom w:val="none" w:sz="0" w:space="0" w:color="auto"/>
                        <w:right w:val="none" w:sz="0" w:space="0" w:color="auto"/>
                      </w:divBdr>
                      <w:divsChild>
                        <w:div w:id="1195002999">
                          <w:marLeft w:val="0"/>
                          <w:marRight w:val="0"/>
                          <w:marTop w:val="0"/>
                          <w:marBottom w:val="0"/>
                          <w:divBdr>
                            <w:top w:val="none" w:sz="0" w:space="0" w:color="auto"/>
                            <w:left w:val="none" w:sz="0" w:space="0" w:color="auto"/>
                            <w:bottom w:val="none" w:sz="0" w:space="0" w:color="auto"/>
                            <w:right w:val="none" w:sz="0" w:space="0" w:color="auto"/>
                          </w:divBdr>
                          <w:divsChild>
                            <w:div w:id="52899251">
                              <w:marLeft w:val="150"/>
                              <w:marRight w:val="150"/>
                              <w:marTop w:val="150"/>
                              <w:marBottom w:val="150"/>
                              <w:divBdr>
                                <w:top w:val="none" w:sz="0" w:space="0" w:color="auto"/>
                                <w:left w:val="none" w:sz="0" w:space="0" w:color="auto"/>
                                <w:bottom w:val="none" w:sz="0" w:space="0" w:color="auto"/>
                                <w:right w:val="none" w:sz="0" w:space="0" w:color="auto"/>
                              </w:divBdr>
                              <w:divsChild>
                                <w:div w:id="1148546463">
                                  <w:marLeft w:val="0"/>
                                  <w:marRight w:val="0"/>
                                  <w:marTop w:val="0"/>
                                  <w:marBottom w:val="0"/>
                                  <w:divBdr>
                                    <w:top w:val="none" w:sz="0" w:space="0" w:color="auto"/>
                                    <w:left w:val="none" w:sz="0" w:space="0" w:color="auto"/>
                                    <w:bottom w:val="none" w:sz="0" w:space="0" w:color="auto"/>
                                    <w:right w:val="none" w:sz="0" w:space="0" w:color="auto"/>
                                  </w:divBdr>
                                  <w:divsChild>
                                    <w:div w:id="65419203">
                                      <w:marLeft w:val="0"/>
                                      <w:marRight w:val="0"/>
                                      <w:marTop w:val="0"/>
                                      <w:marBottom w:val="0"/>
                                      <w:divBdr>
                                        <w:top w:val="none" w:sz="0" w:space="0" w:color="auto"/>
                                        <w:left w:val="single" w:sz="6" w:space="0" w:color="D6D6D6"/>
                                        <w:bottom w:val="none" w:sz="0" w:space="0" w:color="auto"/>
                                        <w:right w:val="single" w:sz="6" w:space="0" w:color="D6D6D6"/>
                                      </w:divBdr>
                                      <w:divsChild>
                                        <w:div w:id="1223059816">
                                          <w:marLeft w:val="0"/>
                                          <w:marRight w:val="0"/>
                                          <w:marTop w:val="0"/>
                                          <w:marBottom w:val="150"/>
                                          <w:divBdr>
                                            <w:top w:val="none" w:sz="0" w:space="0" w:color="auto"/>
                                            <w:left w:val="none" w:sz="0" w:space="0" w:color="auto"/>
                                            <w:bottom w:val="none" w:sz="0" w:space="0" w:color="auto"/>
                                            <w:right w:val="none" w:sz="0" w:space="0" w:color="auto"/>
                                          </w:divBdr>
                                        </w:div>
                                        <w:div w:id="1793742073">
                                          <w:marLeft w:val="0"/>
                                          <w:marRight w:val="0"/>
                                          <w:marTop w:val="0"/>
                                          <w:marBottom w:val="150"/>
                                          <w:divBdr>
                                            <w:top w:val="none" w:sz="0" w:space="0" w:color="auto"/>
                                            <w:left w:val="none" w:sz="0" w:space="0" w:color="auto"/>
                                            <w:bottom w:val="none" w:sz="0" w:space="0" w:color="auto"/>
                                            <w:right w:val="none" w:sz="0" w:space="0" w:color="auto"/>
                                          </w:divBdr>
                                        </w:div>
                                        <w:div w:id="1735883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port.microsoft.com/kb/2615736/en-us" TargetMode="External"/><Relationship Id="rId21" Type="http://schemas.openxmlformats.org/officeDocument/2006/relationships/hyperlink" Target="http://office.microsoft.com/en-us/office365-suite-help/troubleshoot-sign-in-to-office-365-HA103737871.aspx" TargetMode="External"/><Relationship Id="rId42" Type="http://schemas.openxmlformats.org/officeDocument/2006/relationships/hyperlink" Target="http://office.microsoft.com/en-us/support/how-do-i-check-spelling-HA102921456.aspx" TargetMode="External"/><Relationship Id="rId47" Type="http://schemas.openxmlformats.org/officeDocument/2006/relationships/hyperlink" Target="http://office.microsoft.com/en-us/sharepoint-server-help/empty-the-recycle-bin-or-restore-your-files-HA104037369.aspx" TargetMode="External"/><Relationship Id="rId63" Type="http://schemas.openxmlformats.org/officeDocument/2006/relationships/hyperlink" Target="http://technet.microsoft.com/en-us/library/gg998767.aspx" TargetMode="External"/><Relationship Id="rId68" Type="http://schemas.openxmlformats.org/officeDocument/2006/relationships/hyperlink" Target="http://support.microsoft.com/kb/2809219" TargetMode="External"/><Relationship Id="rId84" Type="http://schemas.openxmlformats.org/officeDocument/2006/relationships/hyperlink" Target="http://office.microsoft.com/en-us/lync-help/get-started-with-lync-2013-for-android-HA104024311.aspx?CTT=5&amp;origin=HA104024288" TargetMode="External"/><Relationship Id="rId89" Type="http://schemas.openxmlformats.org/officeDocument/2006/relationships/hyperlink" Target="http://office.com/redir/HA102944854.aspx" TargetMode="External"/><Relationship Id="rId7" Type="http://schemas.openxmlformats.org/officeDocument/2006/relationships/endnotes" Target="endnotes.xml"/><Relationship Id="rId71" Type="http://schemas.openxmlformats.org/officeDocument/2006/relationships/hyperlink" Target="http://office.microsoft.com/redir/HA103462811.aspx" TargetMode="External"/><Relationship Id="rId92" Type="http://schemas.openxmlformats.org/officeDocument/2006/relationships/hyperlink" Target="https://onramp.office365.com/onramp/" TargetMode="External"/><Relationship Id="rId2" Type="http://schemas.openxmlformats.org/officeDocument/2006/relationships/numbering" Target="numbering.xml"/><Relationship Id="rId16" Type="http://schemas.openxmlformats.org/officeDocument/2006/relationships/hyperlink" Target="http://tnworking.redmond.corp.microsoft.com/en-us/office365/dn314386" TargetMode="External"/><Relationship Id="rId29" Type="http://schemas.openxmlformats.org/officeDocument/2006/relationships/hyperlink" Target="http://community.office365.com/en-us/wikis/solutions/3930.aspx" TargetMode="External"/><Relationship Id="rId107" Type="http://schemas.openxmlformats.org/officeDocument/2006/relationships/fontTable" Target="fontTable.xml"/><Relationship Id="rId11" Type="http://schemas.openxmlformats.org/officeDocument/2006/relationships/hyperlink" Target="http://tnworking.redmond.corp.microsoft.com/en-us/office365/dn314386" TargetMode="External"/><Relationship Id="rId24" Type="http://schemas.openxmlformats.org/officeDocument/2006/relationships/hyperlink" Target="http://community.office365.com/en-us/wikis/solutions/3931.aspx" TargetMode="External"/><Relationship Id="rId32" Type="http://schemas.openxmlformats.org/officeDocument/2006/relationships/hyperlink" Target="http://office.microsoft.com/en-us/redir/HA103991712.aspx" TargetMode="External"/><Relationship Id="rId37" Type="http://schemas.openxmlformats.org/officeDocument/2006/relationships/hyperlink" Target="http://office.microsoft.com/en-us/web-apps-help/forward-email-to-another-email-account-HA103532434.aspx" TargetMode="External"/><Relationship Id="rId40" Type="http://schemas.openxmlformats.org/officeDocument/2006/relationships/hyperlink" Target="http://office.microsoft.com/en-us/office365-suite-help/HA102818686.aspx" TargetMode="External"/><Relationship Id="rId45" Type="http://schemas.openxmlformats.org/officeDocument/2006/relationships/hyperlink" Target="http://www.office.com/redir/HA102749417.aspx" TargetMode="External"/><Relationship Id="rId53" Type="http://schemas.openxmlformats.org/officeDocument/2006/relationships/hyperlink" Target="http://office.microsoft.com/en-us/sharepoint-server-help/create-a-site-HA102773285.aspx?CTT=5&amp;origin=HA102788378" TargetMode="External"/><Relationship Id="rId58" Type="http://schemas.openxmlformats.org/officeDocument/2006/relationships/hyperlink" Target="http://community.office365.com/en-us/tools/troubleshooting.aspx" TargetMode="External"/><Relationship Id="rId66" Type="http://schemas.openxmlformats.org/officeDocument/2006/relationships/hyperlink" Target="http://technet.microsoft.com/en-us/library/gg998767.aspx" TargetMode="External"/><Relationship Id="rId74" Type="http://schemas.openxmlformats.org/officeDocument/2006/relationships/hyperlink" Target="http://www.office.com/redir/HA102919679.aspx" TargetMode="External"/><Relationship Id="rId79" Type="http://schemas.openxmlformats.org/officeDocument/2006/relationships/hyperlink" Target="http://office.com/redir/HA102925442.aspx" TargetMode="External"/><Relationship Id="rId87" Type="http://schemas.openxmlformats.org/officeDocument/2006/relationships/hyperlink" Target="http://office.com/redir/HA104042277.aspx" TargetMode="External"/><Relationship Id="rId102" Type="http://schemas.openxmlformats.org/officeDocument/2006/relationships/hyperlink" Target="http://community.office365.com/en-us/w/diagnostic_tools/939.aspx" TargetMode="External"/><Relationship Id="rId5" Type="http://schemas.openxmlformats.org/officeDocument/2006/relationships/webSettings" Target="webSettings.xml"/><Relationship Id="rId61" Type="http://schemas.openxmlformats.org/officeDocument/2006/relationships/hyperlink" Target="http://support.microsoft.com/kb/2813190/" TargetMode="External"/><Relationship Id="rId82" Type="http://schemas.openxmlformats.org/officeDocument/2006/relationships/hyperlink" Target="http://office.microsoft.com/en-us/lync-help/getting-started-with-lync-2013-for-windows-phone-HA103700761.aspx?CTT=5&amp;origin=HA103790276" TargetMode="External"/><Relationship Id="rId90" Type="http://schemas.openxmlformats.org/officeDocument/2006/relationships/hyperlink" Target="http://office.com/redir/HA102828846.aspx" TargetMode="External"/><Relationship Id="rId95" Type="http://schemas.openxmlformats.org/officeDocument/2006/relationships/hyperlink" Target="http://www.microsoft.com/en-us/download/details.aspx?id=36852" TargetMode="External"/><Relationship Id="rId19" Type="http://schemas.openxmlformats.org/officeDocument/2006/relationships/hyperlink" Target="http://onlinehelp.microsoft.com/en-us/office365-enterprises/hh227292.aspx" TargetMode="External"/><Relationship Id="rId14" Type="http://schemas.openxmlformats.org/officeDocument/2006/relationships/hyperlink" Target="http://onlinehelp.microsoft.com/en-us/office365-enterprises/hh227292.aspx" TargetMode="External"/><Relationship Id="rId22" Type="http://schemas.openxmlformats.org/officeDocument/2006/relationships/hyperlink" Target="http://office.microsoft.com/HA102892895.aspx" TargetMode="External"/><Relationship Id="rId27" Type="http://schemas.openxmlformats.org/officeDocument/2006/relationships/hyperlink" Target="http://office.microsoft.com/en-us/web-apps-help/sign-in-to-outlook-web-app-HA102821290.aspx?CTT=1" TargetMode="External"/><Relationship Id="rId30" Type="http://schemas.openxmlformats.org/officeDocument/2006/relationships/hyperlink" Target="http://community.office365.com/en-us/wikis/exchange/inbound-mail-flow.aspx" TargetMode="External"/><Relationship Id="rId35" Type="http://schemas.openxmlformats.org/officeDocument/2006/relationships/hyperlink" Target="http://office.microsoft.com/en-us/office365-suite-help/move-email-and-contacts-into-a-new-office-365-account-HA103169067.aspx" TargetMode="External"/><Relationship Id="rId43" Type="http://schemas.openxmlformats.org/officeDocument/2006/relationships/hyperlink" Target="http://community.office365.com/en-us/wikis/solutions/4290.aspx" TargetMode="External"/><Relationship Id="rId48" Type="http://schemas.openxmlformats.org/officeDocument/2006/relationships/hyperlink" Target="http://office.microsoft.com/en-us/office365-sharepoint-online-enterprise-help/sharepoint-online-software-boundaries-and-limits-HA102694293.aspx" TargetMode="External"/><Relationship Id="rId56" Type="http://schemas.openxmlformats.org/officeDocument/2006/relationships/hyperlink" Target="http://office.microsoft.com/en-us/office365-sharepoint-online-enterprise-help/synchronize-sharepoint-content-with-outlook-HA102774420.aspx?CTT=1" TargetMode="External"/><Relationship Id="rId64" Type="http://schemas.openxmlformats.org/officeDocument/2006/relationships/hyperlink" Target="http://community.office365.com/en-us/tools/troubleshooting.aspx" TargetMode="External"/><Relationship Id="rId69" Type="http://schemas.openxmlformats.org/officeDocument/2006/relationships/hyperlink" Target="http://support.microsoft.com/kb/2811180/" TargetMode="External"/><Relationship Id="rId77" Type="http://schemas.openxmlformats.org/officeDocument/2006/relationships/hyperlink" Target="http://community.office365.com/en-us/wikis/lync/4619.aspx" TargetMode="External"/><Relationship Id="rId100" Type="http://schemas.openxmlformats.org/officeDocument/2006/relationships/hyperlink" Target="http://www.microsoft.com/en-us/download/details.aspx?id=36832" TargetMode="External"/><Relationship Id="rId105" Type="http://schemas.openxmlformats.org/officeDocument/2006/relationships/hyperlink" Target="http://blogs.technet.com/b/askds/archive/2012/06/08/new-office-365-and-ad-fs-dirsync-information-available.aspx" TargetMode="External"/><Relationship Id="rId8" Type="http://schemas.openxmlformats.org/officeDocument/2006/relationships/image" Target="media/image1.png"/><Relationship Id="rId51" Type="http://schemas.openxmlformats.org/officeDocument/2006/relationships/hyperlink" Target="http://office.microsoft.com/en-us/sharepoint-server-help/post-something-to-a-small-group-of-people-HA102886562.aspx?CTT=5&amp;origin=HA102785948" TargetMode="External"/><Relationship Id="rId72" Type="http://schemas.openxmlformats.org/officeDocument/2006/relationships/hyperlink" Target="http://office.microsoft.com/redir/HA103523746.aspx" TargetMode="External"/><Relationship Id="rId80" Type="http://schemas.openxmlformats.org/officeDocument/2006/relationships/hyperlink" Target="http://office.microsoft.com/en-us/redir/HA102828922.aspx" TargetMode="External"/><Relationship Id="rId85" Type="http://schemas.openxmlformats.org/officeDocument/2006/relationships/hyperlink" Target="http://office.com/redir/HA102925432.aspx" TargetMode="External"/><Relationship Id="rId93" Type="http://schemas.openxmlformats.org/officeDocument/2006/relationships/hyperlink" Target="http://support.microsoft.com/common/survey.aspx?scid=sw%3ben%3b3547&amp;showpage=1" TargetMode="External"/><Relationship Id="rId98" Type="http://schemas.openxmlformats.org/officeDocument/2006/relationships/hyperlink" Target="https://testconnectivity.microsoft.com/?tabid=client" TargetMode="External"/><Relationship Id="rId3" Type="http://schemas.openxmlformats.org/officeDocument/2006/relationships/styles" Target="styles.xml"/><Relationship Id="rId12" Type="http://schemas.openxmlformats.org/officeDocument/2006/relationships/hyperlink" Target="http://onlinehelp.microsoft.com/en-us/office365-enterprises/ff637617.aspx" TargetMode="External"/><Relationship Id="rId17" Type="http://schemas.openxmlformats.org/officeDocument/2006/relationships/hyperlink" Target="http://onlinehelp.microsoft.com/en-us/office365-enterprises/ff637617.aspx" TargetMode="External"/><Relationship Id="rId25" Type="http://schemas.openxmlformats.org/officeDocument/2006/relationships/hyperlink" Target="http://support.microsoft.com/kb/2507767/en-us" TargetMode="External"/><Relationship Id="rId33" Type="http://schemas.openxmlformats.org/officeDocument/2006/relationships/hyperlink" Target="http://support.microsoft.com/kb/2796317/en-us" TargetMode="External"/><Relationship Id="rId38" Type="http://schemas.openxmlformats.org/officeDocument/2006/relationships/hyperlink" Target="http://office.microsoft.com/en-us/office365-suite-help/use-my-current-office-desktop-apps-with-office-365-HA102817827.aspx?CTT=5&amp;origin=HA102823160" TargetMode="External"/><Relationship Id="rId46" Type="http://schemas.openxmlformats.org/officeDocument/2006/relationships/hyperlink" Target="http://support.microsoft.com/kb/2629108" TargetMode="External"/><Relationship Id="rId59" Type="http://schemas.openxmlformats.org/officeDocument/2006/relationships/hyperlink" Target="http://support.microsoft.com/kb/2822317/en-us" TargetMode="External"/><Relationship Id="rId67" Type="http://schemas.openxmlformats.org/officeDocument/2006/relationships/hyperlink" Target="http://technet.microsoft.com/en-us/library/gg998767.aspx" TargetMode="External"/><Relationship Id="rId103" Type="http://schemas.openxmlformats.org/officeDocument/2006/relationships/hyperlink" Target="http://gallery.technet.microsoft.com/scriptcenter/Fix-Empty-DisplayName-1516deef" TargetMode="External"/><Relationship Id="rId108" Type="http://schemas.openxmlformats.org/officeDocument/2006/relationships/theme" Target="theme/theme1.xml"/><Relationship Id="rId20" Type="http://schemas.openxmlformats.org/officeDocument/2006/relationships/hyperlink" Target="http://onlinehelp.microsoft.com/en-us/office365-enterprises/ff637617.aspx" TargetMode="External"/><Relationship Id="rId41" Type="http://schemas.openxmlformats.org/officeDocument/2006/relationships/hyperlink" Target="http://community.office365.com/en-us/wikis/solutions/4173.aspx" TargetMode="External"/><Relationship Id="rId54" Type="http://schemas.openxmlformats.org/officeDocument/2006/relationships/hyperlink" Target="http://support.microsoft.com/kb/2629108" TargetMode="External"/><Relationship Id="rId62" Type="http://schemas.openxmlformats.org/officeDocument/2006/relationships/hyperlink" Target="http://technet.microsoft.com/en-us/library/gg998767.aspx" TargetMode="External"/><Relationship Id="rId70" Type="http://schemas.openxmlformats.org/officeDocument/2006/relationships/hyperlink" Target="http://support.microsoft.com/kb/2756166" TargetMode="External"/><Relationship Id="rId75" Type="http://schemas.openxmlformats.org/officeDocument/2006/relationships/hyperlink" Target="http://community.office365.com/en-us/tools/troubleshooting.aspx" TargetMode="External"/><Relationship Id="rId83" Type="http://schemas.openxmlformats.org/officeDocument/2006/relationships/hyperlink" Target="http://office.microsoft.com/en-us/lync-help/get-started-with-lync-2013-for-iphone-HA103691791.aspx?CTT=5&amp;origin=HA103790234" TargetMode="External"/><Relationship Id="rId88" Type="http://schemas.openxmlformats.org/officeDocument/2006/relationships/hyperlink" Target="http://office.com/redir/HA102827058.aspx" TargetMode="External"/><Relationship Id="rId91" Type="http://schemas.openxmlformats.org/officeDocument/2006/relationships/hyperlink" Target="http://office.com/redir/HA102828887.aspx" TargetMode="External"/><Relationship Id="rId96" Type="http://schemas.openxmlformats.org/officeDocument/2006/relationships/hyperlink" Target="http://go.microsoft.com/fwlink/?LinkId=2215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ichmart\Documents\_Office_365_ATK\Help%20Desk%20Troubleshooting\community.office365.com\en-us\tools\troubleshooting.aspx" TargetMode="External"/><Relationship Id="rId23" Type="http://schemas.openxmlformats.org/officeDocument/2006/relationships/hyperlink" Target="http://community.office365.com/en-us/wikis/solutions/fix-outlook-connection-problems-after-office-365-upgrade.aspx" TargetMode="External"/><Relationship Id="rId28" Type="http://schemas.openxmlformats.org/officeDocument/2006/relationships/hyperlink" Target="http://blogs.msdn.com/b/windowsazure/archive/2013/02/05/simple-responsive-sign-in-to-microsoft-services-driven-by-windows-azure-ad.aspx" TargetMode="External"/><Relationship Id="rId36" Type="http://schemas.openxmlformats.org/officeDocument/2006/relationships/hyperlink" Target="http://office.microsoft.com/en-us/redir/HA102836325.aspx" TargetMode="External"/><Relationship Id="rId49" Type="http://schemas.openxmlformats.org/officeDocument/2006/relationships/hyperlink" Target="http://office.microsoft.com/en-us/sharepoint-server-help/update-your-profile-to-help-people-find-you-HA102814274.aspx?CTT=5&amp;origin=HA102788378" TargetMode="External"/><Relationship Id="rId57" Type="http://schemas.openxmlformats.org/officeDocument/2006/relationships/hyperlink" Target="http://office.microsoft.com/en-us/office365-sharepoint-online-small-business-help/add-an-app-to-a-site-HA102772361.aspx?CTT=5&amp;origin=HA102772362" TargetMode="External"/><Relationship Id="rId106" Type="http://schemas.openxmlformats.org/officeDocument/2006/relationships/hyperlink" Target="http://onlinehelp.microsoft.com/en-us/office365-enterprises/hh373144.aspx" TargetMode="External"/><Relationship Id="rId10" Type="http://schemas.openxmlformats.org/officeDocument/2006/relationships/hyperlink" Target="file:///C:\Users\michmart\Documents\_Office_365_ATK\Help%20Desk%20Troubleshooting\community.office365.com\en-us\tools\troubleshooting.aspx" TargetMode="External"/><Relationship Id="rId31" Type="http://schemas.openxmlformats.org/officeDocument/2006/relationships/hyperlink" Target="http://community.office365.com/en-us/wikis/exchange/outbound-mail-flow.aspx" TargetMode="External"/><Relationship Id="rId44" Type="http://schemas.openxmlformats.org/officeDocument/2006/relationships/hyperlink" Target="http://www.office.com/redir/HA102749416.aspx" TargetMode="External"/><Relationship Id="rId52" Type="http://schemas.openxmlformats.org/officeDocument/2006/relationships/hyperlink" Target="http://office.microsoft.com/en-us/sharepoint-server-help/share-items-in-skydrive-pro-HA102788380.aspx?CTT=5&amp;origin=HA102788378" TargetMode="External"/><Relationship Id="rId60" Type="http://schemas.openxmlformats.org/officeDocument/2006/relationships/hyperlink" Target="http://office.microsoft.com/redir/HA103478444.aspx" TargetMode="External"/><Relationship Id="rId65" Type="http://schemas.openxmlformats.org/officeDocument/2006/relationships/hyperlink" Target="http://technet.microsoft.com/en-us/library/gg998767.aspx" TargetMode="External"/><Relationship Id="rId73" Type="http://schemas.openxmlformats.org/officeDocument/2006/relationships/hyperlink" Target="http://www.office.com/redir/HA102809683.aspx" TargetMode="External"/><Relationship Id="rId78" Type="http://schemas.openxmlformats.org/officeDocument/2006/relationships/hyperlink" Target="http://office.microsoft.com/en-us/redir/HA103999012.aspx" TargetMode="External"/><Relationship Id="rId81" Type="http://schemas.openxmlformats.org/officeDocument/2006/relationships/hyperlink" Target="http://office.com/redir/HA104038998.aspx" TargetMode="External"/><Relationship Id="rId86" Type="http://schemas.openxmlformats.org/officeDocument/2006/relationships/hyperlink" Target="http://office.com/redir/HA102925451.aspx" TargetMode="External"/><Relationship Id="rId94" Type="http://schemas.openxmlformats.org/officeDocument/2006/relationships/hyperlink" Target="http://community.office365.com/en-us/tools/troubleshooting.aspx" TargetMode="External"/><Relationship Id="rId99" Type="http://schemas.openxmlformats.org/officeDocument/2006/relationships/hyperlink" Target="http://support.microsoft.com/kb/960625" TargetMode="External"/><Relationship Id="rId101" Type="http://schemas.openxmlformats.org/officeDocument/2006/relationships/hyperlink" Target="http://technet.microsoft.com/en-us/library/hh974317.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nlinehelp.microsoft.com/en-us/office365-enterprises/ff637612.aspx" TargetMode="External"/><Relationship Id="rId18" Type="http://schemas.openxmlformats.org/officeDocument/2006/relationships/hyperlink" Target="http://onlinehelp.microsoft.com/en-us/office365-enterprises/ff637612.aspx" TargetMode="External"/><Relationship Id="rId39" Type="http://schemas.openxmlformats.org/officeDocument/2006/relationships/hyperlink" Target="http://office.microsoft.com/en-us/web-apps-help/redir/HA102823162.aspx?CTT=5&amp;origin=HA102823155" TargetMode="External"/><Relationship Id="rId34" Type="http://schemas.openxmlformats.org/officeDocument/2006/relationships/hyperlink" Target="http://www.office.com/redir/HA104046004.aspx" TargetMode="External"/><Relationship Id="rId50" Type="http://schemas.openxmlformats.org/officeDocument/2006/relationships/hyperlink" Target="http://office.microsoft.com/en-us/sharepoint-server-help/post-something-to-everyone-HA102785948.aspx?CTT=5&amp;origin=HA102788378" TargetMode="External"/><Relationship Id="rId55" Type="http://schemas.openxmlformats.org/officeDocument/2006/relationships/hyperlink" Target="http://office.microsoft.com/redir/HA102832401.aspx" TargetMode="External"/><Relationship Id="rId76" Type="http://schemas.openxmlformats.org/officeDocument/2006/relationships/hyperlink" Target="http://office.microsoft.com/HA102892895.aspx" TargetMode="External"/><Relationship Id="rId97" Type="http://schemas.openxmlformats.org/officeDocument/2006/relationships/hyperlink" Target="https://testconnectivity.microsoft.com/?tabid=client" TargetMode="External"/><Relationship Id="rId104" Type="http://schemas.openxmlformats.org/officeDocument/2006/relationships/hyperlink" Target="http://gallery.technet.microsoft.com/scriptcenter/Fix-Duplicate-User-d9221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9B51-268D-4764-A0EB-4C9F1398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2013-07-23T14:53:00Z</dcterms:created>
  <dcterms:modified xsi:type="dcterms:W3CDTF">2013-09-11T02:05:00Z</dcterms:modified>
</cp:coreProperties>
</file>