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48D" w14:textId="07CE13F1" w:rsidR="002B11C1" w:rsidRDefault="00482348" w:rsidP="00116420">
      <w:pPr>
        <w:pStyle w:val="Title"/>
        <w:jc w:val="center"/>
      </w:pPr>
      <w:r>
        <w:t>Terms of Reference</w:t>
      </w:r>
    </w:p>
    <w:p w14:paraId="07DFA6B9" w14:textId="608A8D2D" w:rsidR="00482348" w:rsidRPr="00482348" w:rsidRDefault="00482348" w:rsidP="00482348">
      <w:pPr>
        <w:pStyle w:val="Subtitle"/>
        <w:spacing w:after="120"/>
        <w:jc w:val="center"/>
        <w:rPr>
          <w:sz w:val="24"/>
          <w:szCs w:val="24"/>
        </w:rPr>
      </w:pPr>
      <w:r w:rsidRPr="00482348">
        <w:rPr>
          <w:sz w:val="24"/>
          <w:szCs w:val="24"/>
        </w:rPr>
        <w:t>Club Plan Steering Group</w:t>
      </w:r>
    </w:p>
    <w:p w14:paraId="33D85346" w14:textId="079865A9" w:rsidR="00116420" w:rsidRDefault="00116420" w:rsidP="00116420">
      <w:pPr>
        <w:pStyle w:val="Heading1"/>
      </w:pPr>
      <w:r w:rsidRPr="00116420">
        <w:t>DESCRIPTION </w:t>
      </w:r>
    </w:p>
    <w:p w14:paraId="5475A541" w14:textId="5CD08E55" w:rsidR="00482348" w:rsidRPr="00482348" w:rsidRDefault="00482348" w:rsidP="00482348">
      <w:pPr>
        <w:jc w:val="both"/>
      </w:pPr>
      <w:r>
        <w:t>The Club Executive should appoint a Club Plan Steering Group once it decides to develop a Club plan.  Th</w:t>
      </w:r>
      <w:r w:rsidR="00444FAF">
        <w:t>is</w:t>
      </w:r>
      <w:r>
        <w:t xml:space="preserve"> group w</w:t>
      </w:r>
      <w:r w:rsidR="00444FAF">
        <w:t>ill</w:t>
      </w:r>
      <w:r>
        <w:t xml:space="preserve"> be </w:t>
      </w:r>
      <w:r w:rsidR="00444FAF">
        <w:t>the</w:t>
      </w:r>
      <w:r>
        <w:t xml:space="preserve"> sub-committee of the Executive that is responsible for completing the planning process.</w:t>
      </w:r>
      <w:r w:rsidRPr="00482348">
        <w:tab/>
      </w:r>
    </w:p>
    <w:p w14:paraId="4051A3E0" w14:textId="77777777" w:rsidR="00482348" w:rsidRPr="00482348" w:rsidRDefault="00482348" w:rsidP="00482348">
      <w:pPr>
        <w:pStyle w:val="Heading1"/>
      </w:pPr>
      <w:r w:rsidRPr="00482348">
        <w:t>Membership</w:t>
      </w:r>
    </w:p>
    <w:p w14:paraId="1708AC7B" w14:textId="55294407" w:rsidR="00482348" w:rsidRPr="00482348" w:rsidRDefault="00482348" w:rsidP="00482348">
      <w:pPr>
        <w:pStyle w:val="ListParagraph"/>
        <w:numPr>
          <w:ilvl w:val="0"/>
          <w:numId w:val="19"/>
        </w:numPr>
      </w:pPr>
      <w:r w:rsidRPr="00482348">
        <w:t>Club Chairperson</w:t>
      </w:r>
    </w:p>
    <w:p w14:paraId="42CDB7EF" w14:textId="49675DF8" w:rsidR="00482348" w:rsidRPr="00482348" w:rsidRDefault="00482348" w:rsidP="00482348">
      <w:pPr>
        <w:pStyle w:val="ListParagraph"/>
        <w:numPr>
          <w:ilvl w:val="0"/>
          <w:numId w:val="19"/>
        </w:numPr>
      </w:pPr>
      <w:r w:rsidRPr="00482348">
        <w:t>Club Secretary</w:t>
      </w:r>
    </w:p>
    <w:p w14:paraId="69163013" w14:textId="41D46F3E" w:rsidR="00482348" w:rsidRPr="00482348" w:rsidRDefault="00482348" w:rsidP="00482348">
      <w:pPr>
        <w:pStyle w:val="ListParagraph"/>
        <w:numPr>
          <w:ilvl w:val="0"/>
          <w:numId w:val="19"/>
        </w:numPr>
      </w:pPr>
      <w:r w:rsidRPr="00482348">
        <w:t>Club Treasurer</w:t>
      </w:r>
    </w:p>
    <w:p w14:paraId="7E182026" w14:textId="4C891BA3" w:rsidR="00482348" w:rsidRPr="00482348" w:rsidRDefault="00482348" w:rsidP="00482348">
      <w:pPr>
        <w:pStyle w:val="ListParagraph"/>
        <w:numPr>
          <w:ilvl w:val="0"/>
          <w:numId w:val="19"/>
        </w:numPr>
      </w:pPr>
      <w:r w:rsidRPr="00482348">
        <w:t xml:space="preserve">Club Coordinator </w:t>
      </w:r>
    </w:p>
    <w:p w14:paraId="7E96541A" w14:textId="7522A815" w:rsidR="00482348" w:rsidRDefault="00482348" w:rsidP="00482348">
      <w:pPr>
        <w:pStyle w:val="Heading1"/>
      </w:pPr>
      <w:r>
        <w:t>Responsibilities</w:t>
      </w:r>
    </w:p>
    <w:p w14:paraId="7D9ADF53" w14:textId="5A23193D" w:rsidR="00482348" w:rsidRDefault="00482348" w:rsidP="0058120C">
      <w:pPr>
        <w:pStyle w:val="ListParagraph"/>
        <w:numPr>
          <w:ilvl w:val="0"/>
          <w:numId w:val="24"/>
        </w:numPr>
      </w:pPr>
      <w:r w:rsidRPr="00482348">
        <w:t xml:space="preserve">Reviewing </w:t>
      </w:r>
      <w:r w:rsidR="00494BBB">
        <w:t>the Club Planning Guide and Toolkit</w:t>
      </w:r>
      <w:r w:rsidR="008E66D1">
        <w:t xml:space="preserve"> to understand the planning process and resources available.</w:t>
      </w:r>
    </w:p>
    <w:p w14:paraId="688EA9F2" w14:textId="016F908B" w:rsidR="008E66D1" w:rsidRDefault="008E66D1" w:rsidP="0058120C">
      <w:pPr>
        <w:pStyle w:val="ListParagraph"/>
        <w:numPr>
          <w:ilvl w:val="0"/>
          <w:numId w:val="24"/>
        </w:numPr>
      </w:pPr>
      <w:r>
        <w:t>Analysing the current state of affairs in the Club and its desired future.  This is to be done by gathering and reviewing documents, data sources and consulting with the Club members and wider-community.</w:t>
      </w:r>
    </w:p>
    <w:p w14:paraId="107658E9" w14:textId="0CE64444" w:rsidR="00482348" w:rsidRPr="00482348" w:rsidRDefault="00482348" w:rsidP="0058120C">
      <w:pPr>
        <w:pStyle w:val="ListParagraph"/>
        <w:numPr>
          <w:ilvl w:val="0"/>
          <w:numId w:val="24"/>
        </w:numPr>
      </w:pPr>
      <w:r w:rsidRPr="00482348">
        <w:t>Meeting with the Club Plan</w:t>
      </w:r>
      <w:r w:rsidR="00494BBB">
        <w:t>ning</w:t>
      </w:r>
      <w:r w:rsidRPr="00482348">
        <w:t xml:space="preserve"> Facilitator</w:t>
      </w:r>
      <w:r w:rsidR="00494BBB">
        <w:t xml:space="preserve"> to agree on the planning process, roles and logistics for the Club Planning Workshop.</w:t>
      </w:r>
    </w:p>
    <w:p w14:paraId="273D918D" w14:textId="32363CB0" w:rsidR="00482348" w:rsidRPr="00482348" w:rsidRDefault="00482348" w:rsidP="0058120C">
      <w:pPr>
        <w:pStyle w:val="ListParagraph"/>
        <w:numPr>
          <w:ilvl w:val="0"/>
          <w:numId w:val="24"/>
        </w:numPr>
      </w:pPr>
      <w:r w:rsidRPr="00482348">
        <w:t xml:space="preserve">Organising and attending the Club Planning Workshop in </w:t>
      </w:r>
      <w:r w:rsidR="00494BBB">
        <w:t>conjunction</w:t>
      </w:r>
      <w:r w:rsidRPr="00482348">
        <w:t xml:space="preserve"> with the Club Plan</w:t>
      </w:r>
      <w:r w:rsidR="00494BBB">
        <w:t>ning</w:t>
      </w:r>
      <w:r w:rsidRPr="00482348">
        <w:t xml:space="preserve"> Facilitator.</w:t>
      </w:r>
    </w:p>
    <w:p w14:paraId="00059CD4" w14:textId="2AE17A29" w:rsidR="00482348" w:rsidRPr="00482348" w:rsidRDefault="00482348" w:rsidP="0058120C">
      <w:pPr>
        <w:pStyle w:val="ListParagraph"/>
        <w:numPr>
          <w:ilvl w:val="0"/>
          <w:numId w:val="24"/>
        </w:numPr>
      </w:pPr>
      <w:r w:rsidRPr="00482348">
        <w:t>Ensuring a Leader for each Focus Group is appointed and supported throughout</w:t>
      </w:r>
      <w:r w:rsidR="00494BBB">
        <w:t xml:space="preserve"> the process.</w:t>
      </w:r>
    </w:p>
    <w:p w14:paraId="725E12E1" w14:textId="37D474DB" w:rsidR="00482348" w:rsidRPr="00482348" w:rsidRDefault="00482348" w:rsidP="0058120C">
      <w:pPr>
        <w:pStyle w:val="ListParagraph"/>
        <w:numPr>
          <w:ilvl w:val="0"/>
          <w:numId w:val="24"/>
        </w:numPr>
      </w:pPr>
      <w:r w:rsidRPr="00482348">
        <w:t xml:space="preserve">Collating </w:t>
      </w:r>
      <w:r w:rsidR="00494BBB">
        <w:t xml:space="preserve">and evaluating </w:t>
      </w:r>
      <w:r w:rsidRPr="00482348">
        <w:t>all Focus Group recommendations</w:t>
      </w:r>
      <w:r w:rsidR="00494BBB">
        <w:t>.</w:t>
      </w:r>
      <w:r w:rsidRPr="00482348">
        <w:t xml:space="preserve"> </w:t>
      </w:r>
    </w:p>
    <w:p w14:paraId="1E0745D7" w14:textId="2F6A6902" w:rsidR="00482348" w:rsidRPr="00482348" w:rsidRDefault="00482348" w:rsidP="0058120C">
      <w:pPr>
        <w:pStyle w:val="ListParagraph"/>
        <w:numPr>
          <w:ilvl w:val="0"/>
          <w:numId w:val="24"/>
        </w:numPr>
      </w:pPr>
      <w:r w:rsidRPr="00482348">
        <w:t xml:space="preserve">Drafting the final Club </w:t>
      </w:r>
      <w:r w:rsidR="00494BBB">
        <w:t>plan</w:t>
      </w:r>
      <w:r w:rsidRPr="00482348">
        <w:t xml:space="preserve"> and s</w:t>
      </w:r>
      <w:r w:rsidR="00494BBB">
        <w:t xml:space="preserve">haring </w:t>
      </w:r>
      <w:r w:rsidR="008E66D1">
        <w:t>it</w:t>
      </w:r>
      <w:r w:rsidR="00494BBB">
        <w:t xml:space="preserve"> with</w:t>
      </w:r>
      <w:r w:rsidRPr="00482348">
        <w:t xml:space="preserve"> the Club Plan Facilitator, as well as suitable others, for review.</w:t>
      </w:r>
    </w:p>
    <w:p w14:paraId="180F135D" w14:textId="40053791" w:rsidR="00482348" w:rsidRPr="00482348" w:rsidRDefault="00482348" w:rsidP="0058120C">
      <w:pPr>
        <w:pStyle w:val="ListParagraph"/>
        <w:numPr>
          <w:ilvl w:val="0"/>
          <w:numId w:val="24"/>
        </w:numPr>
      </w:pPr>
      <w:r w:rsidRPr="00482348">
        <w:t>Presenting the final plan to the Club Executive for sign-off.</w:t>
      </w:r>
    </w:p>
    <w:p w14:paraId="7C80AB34" w14:textId="3008D49A" w:rsidR="00482348" w:rsidRDefault="00482348" w:rsidP="0058120C">
      <w:pPr>
        <w:pStyle w:val="ListParagraph"/>
        <w:numPr>
          <w:ilvl w:val="0"/>
          <w:numId w:val="24"/>
        </w:numPr>
      </w:pPr>
      <w:r w:rsidRPr="00482348">
        <w:t xml:space="preserve">Organising </w:t>
      </w:r>
      <w:r w:rsidR="008E66D1">
        <w:t>a launch event.</w:t>
      </w:r>
    </w:p>
    <w:p w14:paraId="5DD0E2F3" w14:textId="5AC0BCE1" w:rsidR="008E66D1" w:rsidRDefault="008E66D1" w:rsidP="008E66D1">
      <w:pPr>
        <w:pStyle w:val="Heading1"/>
      </w:pPr>
      <w:r>
        <w:t>Meetings</w:t>
      </w:r>
    </w:p>
    <w:p w14:paraId="2F1AFC73" w14:textId="27057EB4" w:rsidR="008E66D1" w:rsidRPr="008E66D1" w:rsidRDefault="008E66D1" w:rsidP="008E66D1">
      <w:r>
        <w:t>The Steering Group will meet as required, but it</w:t>
      </w:r>
      <w:r w:rsidRPr="008E66D1">
        <w:t xml:space="preserve"> is envisaged that no more than six meetings will be required.</w:t>
      </w:r>
    </w:p>
    <w:sectPr w:rsidR="008E66D1" w:rsidRPr="008E66D1" w:rsidSect="008E47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7365" w14:textId="77777777" w:rsidR="00B11820" w:rsidRDefault="00B11820" w:rsidP="00AE251C">
      <w:pPr>
        <w:spacing w:after="0" w:line="240" w:lineRule="auto"/>
      </w:pPr>
      <w:r>
        <w:separator/>
      </w:r>
    </w:p>
  </w:endnote>
  <w:endnote w:type="continuationSeparator" w:id="0">
    <w:p w14:paraId="1AF8CE13" w14:textId="77777777" w:rsidR="00B11820" w:rsidRDefault="00B11820" w:rsidP="00A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6315"/>
      <w:docPartObj>
        <w:docPartGallery w:val="Page Numbers (Bottom of Page)"/>
        <w:docPartUnique/>
      </w:docPartObj>
    </w:sdtPr>
    <w:sdtEndPr/>
    <w:sdtContent>
      <w:p w14:paraId="21544975" w14:textId="47C495C2" w:rsidR="00AE251C" w:rsidRDefault="00116420">
        <w:pPr>
          <w:pStyle w:val="Footer"/>
        </w:pPr>
        <w:r>
          <w:rPr>
            <w:noProof/>
          </w:rPr>
          <w:drawing>
            <wp:anchor distT="0" distB="0" distL="114300" distR="114300" simplePos="0" relativeHeight="251665408" behindDoc="0" locked="0" layoutInCell="1" allowOverlap="1" wp14:anchorId="5BB1FD6E" wp14:editId="0D7A6A9A">
              <wp:simplePos x="0" y="0"/>
              <wp:positionH relativeFrom="margin">
                <wp:align>center</wp:align>
              </wp:positionH>
              <wp:positionV relativeFrom="paragraph">
                <wp:posOffset>-635</wp:posOffset>
              </wp:positionV>
              <wp:extent cx="3327751" cy="478882"/>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7751" cy="478882"/>
                      </a:xfrm>
                      <a:prstGeom prst="rect">
                        <a:avLst/>
                      </a:prstGeom>
                    </pic:spPr>
                  </pic:pic>
                </a:graphicData>
              </a:graphic>
              <wp14:sizeRelH relativeFrom="margin">
                <wp14:pctWidth>0</wp14:pctWidth>
              </wp14:sizeRelH>
              <wp14:sizeRelV relativeFrom="margin">
                <wp14:pctHeight>0</wp14:pctHeight>
              </wp14:sizeRelV>
            </wp:anchor>
          </w:drawing>
        </w:r>
        <w:r w:rsidR="002B11C1" w:rsidRPr="002B11C1">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051BA728" wp14:editId="1D984726">
                  <wp:simplePos x="0" y="0"/>
                  <wp:positionH relativeFrom="righ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A7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0C7D" w14:textId="77777777" w:rsidR="00B11820" w:rsidRDefault="00B11820" w:rsidP="00AE251C">
      <w:pPr>
        <w:spacing w:after="0" w:line="240" w:lineRule="auto"/>
      </w:pPr>
      <w:r>
        <w:separator/>
      </w:r>
    </w:p>
  </w:footnote>
  <w:footnote w:type="continuationSeparator" w:id="0">
    <w:p w14:paraId="28E99DC2" w14:textId="77777777" w:rsidR="00B11820" w:rsidRDefault="00B11820" w:rsidP="00AE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883" w14:textId="65584502" w:rsidR="00AE251C" w:rsidRDefault="00116420" w:rsidP="00116420">
    <w:pPr>
      <w:pBdr>
        <w:left w:val="single" w:sz="12" w:space="11" w:color="1C8DDF" w:themeColor="accent1"/>
      </w:pBdr>
      <w:tabs>
        <w:tab w:val="left" w:pos="3620"/>
        <w:tab w:val="left" w:pos="3964"/>
      </w:tabs>
      <w:spacing w:after="0"/>
    </w:pPr>
    <w:r>
      <w:rPr>
        <w:rFonts w:asciiTheme="majorHAnsi" w:eastAsiaTheme="majorEastAsia" w:hAnsiTheme="majorHAnsi" w:cstheme="majorBidi"/>
        <w:noProof/>
        <w:color w:val="1C8DDF" w:themeColor="accent1"/>
        <w:sz w:val="26"/>
        <w:szCs w:val="26"/>
      </w:rPr>
      <w:drawing>
        <wp:anchor distT="0" distB="0" distL="114300" distR="114300" simplePos="0" relativeHeight="251663360" behindDoc="0" locked="0" layoutInCell="1" allowOverlap="1" wp14:anchorId="294AA513" wp14:editId="3E74B76D">
          <wp:simplePos x="0" y="0"/>
          <wp:positionH relativeFrom="margin">
            <wp:posOffset>5401310</wp:posOffset>
          </wp:positionH>
          <wp:positionV relativeFrom="paragraph">
            <wp:posOffset>-234950</wp:posOffset>
          </wp:positionV>
          <wp:extent cx="961390" cy="6921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
                    <a:extLst>
                      <a:ext uri="{28A0092B-C50C-407E-A947-70E740481C1C}">
                        <a14:useLocalDpi xmlns:a14="http://schemas.microsoft.com/office/drawing/2010/main" val="0"/>
                      </a:ext>
                    </a:extLst>
                  </a:blip>
                  <a:stretch>
                    <a:fillRect/>
                  </a:stretch>
                </pic:blipFill>
                <pic:spPr>
                  <a:xfrm>
                    <a:off x="0" y="0"/>
                    <a:ext cx="961390" cy="6921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1C8DDF"/>
          <w:sz w:val="26"/>
          <w:szCs w:val="26"/>
        </w:rPr>
        <w:alias w:val="Title"/>
        <w:tag w:val=""/>
        <w:id w:val="1769192888"/>
        <w:placeholder>
          <w:docPart w:val="6D475FE276E84821A31C080A4C9475A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1C8DDF"/>
            <w:sz w:val="26"/>
            <w:szCs w:val="26"/>
          </w:rPr>
          <w:t>Club Planning Toolkit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A6D"/>
    <w:multiLevelType w:val="hybridMultilevel"/>
    <w:tmpl w:val="474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4C"/>
    <w:multiLevelType w:val="hybridMultilevel"/>
    <w:tmpl w:val="9F3E745E"/>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82139"/>
    <w:multiLevelType w:val="hybridMultilevel"/>
    <w:tmpl w:val="8B5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96999"/>
    <w:multiLevelType w:val="hybridMultilevel"/>
    <w:tmpl w:val="B5BEBE5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3F3E58"/>
    <w:multiLevelType w:val="hybridMultilevel"/>
    <w:tmpl w:val="0EF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3A88"/>
    <w:multiLevelType w:val="hybridMultilevel"/>
    <w:tmpl w:val="41A2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31102"/>
    <w:multiLevelType w:val="hybridMultilevel"/>
    <w:tmpl w:val="6B58951E"/>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71B31"/>
    <w:multiLevelType w:val="hybridMultilevel"/>
    <w:tmpl w:val="5E8ED298"/>
    <w:lvl w:ilvl="0" w:tplc="364A3FF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D5606"/>
    <w:multiLevelType w:val="multilevel"/>
    <w:tmpl w:val="C97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C38F0"/>
    <w:multiLevelType w:val="multilevel"/>
    <w:tmpl w:val="402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0944BF"/>
    <w:multiLevelType w:val="hybridMultilevel"/>
    <w:tmpl w:val="33F8F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96C57"/>
    <w:multiLevelType w:val="hybridMultilevel"/>
    <w:tmpl w:val="0EEA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86DD0"/>
    <w:multiLevelType w:val="hybridMultilevel"/>
    <w:tmpl w:val="4210C376"/>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6EB"/>
    <w:multiLevelType w:val="hybridMultilevel"/>
    <w:tmpl w:val="845E98B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9790D"/>
    <w:multiLevelType w:val="hybridMultilevel"/>
    <w:tmpl w:val="38C89F30"/>
    <w:lvl w:ilvl="0" w:tplc="EE38840C">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83A37"/>
    <w:multiLevelType w:val="hybridMultilevel"/>
    <w:tmpl w:val="0866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44A61"/>
    <w:multiLevelType w:val="multilevel"/>
    <w:tmpl w:val="537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B532B"/>
    <w:multiLevelType w:val="multilevel"/>
    <w:tmpl w:val="D56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A464D"/>
    <w:multiLevelType w:val="hybridMultilevel"/>
    <w:tmpl w:val="559CB56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323E9"/>
    <w:multiLevelType w:val="hybridMultilevel"/>
    <w:tmpl w:val="CB3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317B7"/>
    <w:multiLevelType w:val="hybridMultilevel"/>
    <w:tmpl w:val="CB46F928"/>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A4A88"/>
    <w:multiLevelType w:val="hybridMultilevel"/>
    <w:tmpl w:val="206E6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3F4069"/>
    <w:multiLevelType w:val="hybridMultilevel"/>
    <w:tmpl w:val="7546A3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D08002A"/>
    <w:multiLevelType w:val="hybridMultilevel"/>
    <w:tmpl w:val="021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811144">
    <w:abstractNumId w:val="7"/>
  </w:num>
  <w:num w:numId="2" w16cid:durableId="498540782">
    <w:abstractNumId w:val="13"/>
  </w:num>
  <w:num w:numId="3" w16cid:durableId="1084573854">
    <w:abstractNumId w:val="1"/>
  </w:num>
  <w:num w:numId="4" w16cid:durableId="417022818">
    <w:abstractNumId w:val="12"/>
  </w:num>
  <w:num w:numId="5" w16cid:durableId="1066412987">
    <w:abstractNumId w:val="18"/>
  </w:num>
  <w:num w:numId="6" w16cid:durableId="919603030">
    <w:abstractNumId w:val="0"/>
  </w:num>
  <w:num w:numId="7" w16cid:durableId="416444131">
    <w:abstractNumId w:val="14"/>
  </w:num>
  <w:num w:numId="8" w16cid:durableId="2126119316">
    <w:abstractNumId w:val="10"/>
  </w:num>
  <w:num w:numId="9" w16cid:durableId="533732628">
    <w:abstractNumId w:val="9"/>
  </w:num>
  <w:num w:numId="10" w16cid:durableId="1162084745">
    <w:abstractNumId w:val="17"/>
  </w:num>
  <w:num w:numId="11" w16cid:durableId="978848112">
    <w:abstractNumId w:val="8"/>
  </w:num>
  <w:num w:numId="12" w16cid:durableId="197816894">
    <w:abstractNumId w:val="16"/>
  </w:num>
  <w:num w:numId="13" w16cid:durableId="1059479387">
    <w:abstractNumId w:val="15"/>
  </w:num>
  <w:num w:numId="14" w16cid:durableId="536162592">
    <w:abstractNumId w:val="2"/>
  </w:num>
  <w:num w:numId="15" w16cid:durableId="1569918149">
    <w:abstractNumId w:val="23"/>
  </w:num>
  <w:num w:numId="16" w16cid:durableId="878324942">
    <w:abstractNumId w:val="21"/>
  </w:num>
  <w:num w:numId="17" w16cid:durableId="222257815">
    <w:abstractNumId w:val="19"/>
  </w:num>
  <w:num w:numId="18" w16cid:durableId="2016489828">
    <w:abstractNumId w:val="6"/>
  </w:num>
  <w:num w:numId="19" w16cid:durableId="1497375804">
    <w:abstractNumId w:val="5"/>
  </w:num>
  <w:num w:numId="20" w16cid:durableId="654458264">
    <w:abstractNumId w:val="11"/>
  </w:num>
  <w:num w:numId="21" w16cid:durableId="1788499055">
    <w:abstractNumId w:val="20"/>
  </w:num>
  <w:num w:numId="22" w16cid:durableId="901987457">
    <w:abstractNumId w:val="4"/>
  </w:num>
  <w:num w:numId="23" w16cid:durableId="466437487">
    <w:abstractNumId w:val="22"/>
  </w:num>
  <w:num w:numId="24" w16cid:durableId="1066880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A3MTAzMDe1sDRR0lEKTi0uzszPAykwqgUAkYVr8iwAAAA="/>
  </w:docVars>
  <w:rsids>
    <w:rsidRoot w:val="00AE251C"/>
    <w:rsid w:val="000B5C68"/>
    <w:rsid w:val="000C0DDB"/>
    <w:rsid w:val="00116420"/>
    <w:rsid w:val="0015258B"/>
    <w:rsid w:val="00177B94"/>
    <w:rsid w:val="001879AB"/>
    <w:rsid w:val="00202619"/>
    <w:rsid w:val="00230F00"/>
    <w:rsid w:val="002B006A"/>
    <w:rsid w:val="002B11C1"/>
    <w:rsid w:val="00314C8D"/>
    <w:rsid w:val="00332F36"/>
    <w:rsid w:val="00380DFC"/>
    <w:rsid w:val="00394CDA"/>
    <w:rsid w:val="003B0F74"/>
    <w:rsid w:val="003D3C82"/>
    <w:rsid w:val="00403E2F"/>
    <w:rsid w:val="00444FAF"/>
    <w:rsid w:val="00482348"/>
    <w:rsid w:val="00494BBB"/>
    <w:rsid w:val="004A2C3F"/>
    <w:rsid w:val="0058120C"/>
    <w:rsid w:val="005D4D65"/>
    <w:rsid w:val="00625A61"/>
    <w:rsid w:val="006268CA"/>
    <w:rsid w:val="006F1A3D"/>
    <w:rsid w:val="006F73B3"/>
    <w:rsid w:val="007A2FD2"/>
    <w:rsid w:val="007F07E5"/>
    <w:rsid w:val="00847BA0"/>
    <w:rsid w:val="008A03E4"/>
    <w:rsid w:val="008E47DC"/>
    <w:rsid w:val="008E66D1"/>
    <w:rsid w:val="009173CB"/>
    <w:rsid w:val="009448B1"/>
    <w:rsid w:val="00991E59"/>
    <w:rsid w:val="00995DA4"/>
    <w:rsid w:val="00A472A4"/>
    <w:rsid w:val="00A8222A"/>
    <w:rsid w:val="00AE251C"/>
    <w:rsid w:val="00B11820"/>
    <w:rsid w:val="00B27BC7"/>
    <w:rsid w:val="00B34286"/>
    <w:rsid w:val="00B77AA8"/>
    <w:rsid w:val="00BA54BD"/>
    <w:rsid w:val="00BC56A5"/>
    <w:rsid w:val="00C23533"/>
    <w:rsid w:val="00C301A9"/>
    <w:rsid w:val="00C72572"/>
    <w:rsid w:val="00CA7CC0"/>
    <w:rsid w:val="00D80280"/>
    <w:rsid w:val="00DB4B2D"/>
    <w:rsid w:val="00DD0CB3"/>
    <w:rsid w:val="00DD7E77"/>
    <w:rsid w:val="00F259B8"/>
    <w:rsid w:val="00F3024C"/>
    <w:rsid w:val="00F32CCE"/>
    <w:rsid w:val="00F523C6"/>
    <w:rsid w:val="00F56CF8"/>
    <w:rsid w:val="00F762CC"/>
    <w:rsid w:val="00F96CAE"/>
    <w:rsid w:val="00FE7DA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D327"/>
  <w15:chartTrackingRefBased/>
  <w15:docId w15:val="{37CD1D24-AA29-4AEB-9846-2013572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0"/>
    <w:rPr>
      <w:sz w:val="22"/>
    </w:rPr>
  </w:style>
  <w:style w:type="paragraph" w:styleId="Heading1">
    <w:name w:val="heading 1"/>
    <w:basedOn w:val="Normal"/>
    <w:next w:val="Normal"/>
    <w:link w:val="Heading1Char"/>
    <w:uiPriority w:val="9"/>
    <w:qFormat/>
    <w:rsid w:val="001879AB"/>
    <w:pPr>
      <w:pBdr>
        <w:top w:val="single" w:sz="24" w:space="0" w:color="1C8DDF" w:themeColor="accent1"/>
        <w:left w:val="single" w:sz="24" w:space="0" w:color="1C8DDF" w:themeColor="accent1"/>
        <w:bottom w:val="single" w:sz="24" w:space="0" w:color="1C8DDF" w:themeColor="accent1"/>
        <w:right w:val="single" w:sz="24" w:space="0" w:color="1C8DDF" w:themeColor="accent1"/>
      </w:pBdr>
      <w:shd w:val="clear" w:color="auto" w:fill="1C8DDF"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879AB"/>
    <w:pPr>
      <w:pBdr>
        <w:top w:val="single" w:sz="24" w:space="0" w:color="D0E8F9" w:themeColor="accent1" w:themeTint="33"/>
        <w:left w:val="single" w:sz="24" w:space="0" w:color="D0E8F9" w:themeColor="accent1" w:themeTint="33"/>
        <w:bottom w:val="single" w:sz="24" w:space="0" w:color="D0E8F9" w:themeColor="accent1" w:themeTint="33"/>
        <w:right w:val="single" w:sz="24" w:space="0" w:color="D0E8F9" w:themeColor="accent1" w:themeTint="33"/>
      </w:pBdr>
      <w:shd w:val="clear" w:color="auto" w:fill="D0E8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879AB"/>
    <w:pPr>
      <w:pBdr>
        <w:top w:val="single" w:sz="6" w:space="2" w:color="1C8DDF" w:themeColor="accent1"/>
      </w:pBdr>
      <w:spacing w:before="300" w:after="0"/>
      <w:outlineLvl w:val="2"/>
    </w:pPr>
    <w:rPr>
      <w:caps/>
      <w:color w:val="0E456F" w:themeColor="accent1" w:themeShade="7F"/>
      <w:spacing w:val="15"/>
    </w:rPr>
  </w:style>
  <w:style w:type="paragraph" w:styleId="Heading4">
    <w:name w:val="heading 4"/>
    <w:basedOn w:val="Normal"/>
    <w:next w:val="Normal"/>
    <w:link w:val="Heading4Char"/>
    <w:uiPriority w:val="9"/>
    <w:semiHidden/>
    <w:unhideWhenUsed/>
    <w:qFormat/>
    <w:rsid w:val="001879AB"/>
    <w:pPr>
      <w:pBdr>
        <w:top w:val="dotted" w:sz="6" w:space="2" w:color="1C8DDF" w:themeColor="accent1"/>
      </w:pBdr>
      <w:spacing w:before="200" w:after="0"/>
      <w:outlineLvl w:val="3"/>
    </w:pPr>
    <w:rPr>
      <w:caps/>
      <w:color w:val="1569A6" w:themeColor="accent1" w:themeShade="BF"/>
      <w:spacing w:val="10"/>
    </w:rPr>
  </w:style>
  <w:style w:type="paragraph" w:styleId="Heading5">
    <w:name w:val="heading 5"/>
    <w:basedOn w:val="Normal"/>
    <w:next w:val="Normal"/>
    <w:link w:val="Heading5Char"/>
    <w:uiPriority w:val="9"/>
    <w:semiHidden/>
    <w:unhideWhenUsed/>
    <w:qFormat/>
    <w:rsid w:val="001879AB"/>
    <w:pPr>
      <w:pBdr>
        <w:bottom w:val="single" w:sz="6" w:space="1" w:color="1C8DDF" w:themeColor="accent1"/>
      </w:pBdr>
      <w:spacing w:before="200" w:after="0"/>
      <w:outlineLvl w:val="4"/>
    </w:pPr>
    <w:rPr>
      <w:caps/>
      <w:color w:val="1569A6" w:themeColor="accent1" w:themeShade="BF"/>
      <w:spacing w:val="10"/>
    </w:rPr>
  </w:style>
  <w:style w:type="paragraph" w:styleId="Heading6">
    <w:name w:val="heading 6"/>
    <w:basedOn w:val="Normal"/>
    <w:next w:val="Normal"/>
    <w:link w:val="Heading6Char"/>
    <w:uiPriority w:val="9"/>
    <w:semiHidden/>
    <w:unhideWhenUsed/>
    <w:qFormat/>
    <w:rsid w:val="001879AB"/>
    <w:pPr>
      <w:pBdr>
        <w:bottom w:val="dotted" w:sz="6" w:space="1" w:color="1C8DDF" w:themeColor="accent1"/>
      </w:pBdr>
      <w:spacing w:before="200" w:after="0"/>
      <w:outlineLvl w:val="5"/>
    </w:pPr>
    <w:rPr>
      <w:caps/>
      <w:color w:val="1569A6" w:themeColor="accent1" w:themeShade="BF"/>
      <w:spacing w:val="10"/>
    </w:rPr>
  </w:style>
  <w:style w:type="paragraph" w:styleId="Heading7">
    <w:name w:val="heading 7"/>
    <w:basedOn w:val="Normal"/>
    <w:next w:val="Normal"/>
    <w:link w:val="Heading7Char"/>
    <w:uiPriority w:val="9"/>
    <w:semiHidden/>
    <w:unhideWhenUsed/>
    <w:qFormat/>
    <w:rsid w:val="001879AB"/>
    <w:pPr>
      <w:spacing w:before="200" w:after="0"/>
      <w:outlineLvl w:val="6"/>
    </w:pPr>
    <w:rPr>
      <w:caps/>
      <w:color w:val="1569A6" w:themeColor="accent1" w:themeShade="BF"/>
      <w:spacing w:val="10"/>
    </w:rPr>
  </w:style>
  <w:style w:type="paragraph" w:styleId="Heading8">
    <w:name w:val="heading 8"/>
    <w:basedOn w:val="Normal"/>
    <w:next w:val="Normal"/>
    <w:link w:val="Heading8Char"/>
    <w:uiPriority w:val="9"/>
    <w:semiHidden/>
    <w:unhideWhenUsed/>
    <w:qFormat/>
    <w:rsid w:val="001879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79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1C"/>
    <w:rPr>
      <w:sz w:val="24"/>
    </w:rPr>
  </w:style>
  <w:style w:type="paragraph" w:styleId="Footer">
    <w:name w:val="footer"/>
    <w:basedOn w:val="Normal"/>
    <w:link w:val="FooterChar"/>
    <w:uiPriority w:val="99"/>
    <w:unhideWhenUsed/>
    <w:rsid w:val="00AE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1C"/>
    <w:rPr>
      <w:sz w:val="24"/>
    </w:rPr>
  </w:style>
  <w:style w:type="paragraph" w:styleId="Title">
    <w:name w:val="Title"/>
    <w:basedOn w:val="Normal"/>
    <w:next w:val="Normal"/>
    <w:link w:val="TitleChar"/>
    <w:uiPriority w:val="10"/>
    <w:qFormat/>
    <w:rsid w:val="002B11C1"/>
    <w:pPr>
      <w:spacing w:before="0" w:after="0"/>
    </w:pPr>
    <w:rPr>
      <w:rFonts w:asciiTheme="majorHAnsi" w:eastAsiaTheme="majorEastAsia" w:hAnsiTheme="majorHAnsi" w:cstheme="majorBidi"/>
      <w:caps/>
      <w:color w:val="1C8DDF"/>
      <w:spacing w:val="10"/>
      <w:sz w:val="52"/>
      <w:szCs w:val="52"/>
    </w:rPr>
  </w:style>
  <w:style w:type="character" w:customStyle="1" w:styleId="TitleChar">
    <w:name w:val="Title Char"/>
    <w:basedOn w:val="DefaultParagraphFont"/>
    <w:link w:val="Title"/>
    <w:uiPriority w:val="10"/>
    <w:rsid w:val="002B11C1"/>
    <w:rPr>
      <w:rFonts w:asciiTheme="majorHAnsi" w:eastAsiaTheme="majorEastAsia" w:hAnsiTheme="majorHAnsi" w:cstheme="majorBidi"/>
      <w:caps/>
      <w:color w:val="1C8DDF"/>
      <w:spacing w:val="10"/>
      <w:sz w:val="52"/>
      <w:szCs w:val="52"/>
    </w:rPr>
  </w:style>
  <w:style w:type="character" w:customStyle="1" w:styleId="Heading1Char">
    <w:name w:val="Heading 1 Char"/>
    <w:basedOn w:val="DefaultParagraphFont"/>
    <w:link w:val="Heading1"/>
    <w:uiPriority w:val="9"/>
    <w:rsid w:val="001879AB"/>
    <w:rPr>
      <w:caps/>
      <w:color w:val="FFFFFF" w:themeColor="background1"/>
      <w:spacing w:val="15"/>
      <w:sz w:val="24"/>
      <w:szCs w:val="22"/>
      <w:shd w:val="clear" w:color="auto" w:fill="1C8DDF" w:themeFill="accent1"/>
    </w:rPr>
  </w:style>
  <w:style w:type="character" w:customStyle="1" w:styleId="Heading2Char">
    <w:name w:val="Heading 2 Char"/>
    <w:basedOn w:val="DefaultParagraphFont"/>
    <w:link w:val="Heading2"/>
    <w:uiPriority w:val="9"/>
    <w:rsid w:val="001879AB"/>
    <w:rPr>
      <w:caps/>
      <w:spacing w:val="15"/>
      <w:shd w:val="clear" w:color="auto" w:fill="D0E8F9" w:themeFill="accent1" w:themeFillTint="33"/>
    </w:rPr>
  </w:style>
  <w:style w:type="character" w:customStyle="1" w:styleId="Heading3Char">
    <w:name w:val="Heading 3 Char"/>
    <w:basedOn w:val="DefaultParagraphFont"/>
    <w:link w:val="Heading3"/>
    <w:uiPriority w:val="9"/>
    <w:rsid w:val="001879AB"/>
    <w:rPr>
      <w:caps/>
      <w:color w:val="0E456F" w:themeColor="accent1" w:themeShade="7F"/>
      <w:spacing w:val="15"/>
    </w:rPr>
  </w:style>
  <w:style w:type="character" w:customStyle="1" w:styleId="Heading4Char">
    <w:name w:val="Heading 4 Char"/>
    <w:basedOn w:val="DefaultParagraphFont"/>
    <w:link w:val="Heading4"/>
    <w:uiPriority w:val="9"/>
    <w:semiHidden/>
    <w:rsid w:val="001879AB"/>
    <w:rPr>
      <w:caps/>
      <w:color w:val="1569A6" w:themeColor="accent1" w:themeShade="BF"/>
      <w:spacing w:val="10"/>
    </w:rPr>
  </w:style>
  <w:style w:type="character" w:customStyle="1" w:styleId="Heading5Char">
    <w:name w:val="Heading 5 Char"/>
    <w:basedOn w:val="DefaultParagraphFont"/>
    <w:link w:val="Heading5"/>
    <w:uiPriority w:val="9"/>
    <w:semiHidden/>
    <w:rsid w:val="001879AB"/>
    <w:rPr>
      <w:caps/>
      <w:color w:val="1569A6" w:themeColor="accent1" w:themeShade="BF"/>
      <w:spacing w:val="10"/>
    </w:rPr>
  </w:style>
  <w:style w:type="character" w:customStyle="1" w:styleId="Heading6Char">
    <w:name w:val="Heading 6 Char"/>
    <w:basedOn w:val="DefaultParagraphFont"/>
    <w:link w:val="Heading6"/>
    <w:uiPriority w:val="9"/>
    <w:semiHidden/>
    <w:rsid w:val="001879AB"/>
    <w:rPr>
      <w:caps/>
      <w:color w:val="1569A6" w:themeColor="accent1" w:themeShade="BF"/>
      <w:spacing w:val="10"/>
    </w:rPr>
  </w:style>
  <w:style w:type="character" w:customStyle="1" w:styleId="Heading7Char">
    <w:name w:val="Heading 7 Char"/>
    <w:basedOn w:val="DefaultParagraphFont"/>
    <w:link w:val="Heading7"/>
    <w:uiPriority w:val="9"/>
    <w:semiHidden/>
    <w:rsid w:val="001879AB"/>
    <w:rPr>
      <w:caps/>
      <w:color w:val="1569A6" w:themeColor="accent1" w:themeShade="BF"/>
      <w:spacing w:val="10"/>
    </w:rPr>
  </w:style>
  <w:style w:type="character" w:customStyle="1" w:styleId="Heading8Char">
    <w:name w:val="Heading 8 Char"/>
    <w:basedOn w:val="DefaultParagraphFont"/>
    <w:link w:val="Heading8"/>
    <w:uiPriority w:val="9"/>
    <w:semiHidden/>
    <w:rsid w:val="001879AB"/>
    <w:rPr>
      <w:caps/>
      <w:spacing w:val="10"/>
      <w:sz w:val="18"/>
      <w:szCs w:val="18"/>
    </w:rPr>
  </w:style>
  <w:style w:type="character" w:customStyle="1" w:styleId="Heading9Char">
    <w:name w:val="Heading 9 Char"/>
    <w:basedOn w:val="DefaultParagraphFont"/>
    <w:link w:val="Heading9"/>
    <w:uiPriority w:val="9"/>
    <w:semiHidden/>
    <w:rsid w:val="001879AB"/>
    <w:rPr>
      <w:i/>
      <w:iCs/>
      <w:caps/>
      <w:spacing w:val="10"/>
      <w:sz w:val="18"/>
      <w:szCs w:val="18"/>
    </w:rPr>
  </w:style>
  <w:style w:type="paragraph" w:styleId="Caption">
    <w:name w:val="caption"/>
    <w:basedOn w:val="Normal"/>
    <w:next w:val="Normal"/>
    <w:uiPriority w:val="35"/>
    <w:semiHidden/>
    <w:unhideWhenUsed/>
    <w:qFormat/>
    <w:rsid w:val="001879AB"/>
    <w:rPr>
      <w:b/>
      <w:bCs/>
      <w:color w:val="1569A6" w:themeColor="accent1" w:themeShade="BF"/>
      <w:sz w:val="16"/>
      <w:szCs w:val="16"/>
    </w:rPr>
  </w:style>
  <w:style w:type="paragraph" w:styleId="Subtitle">
    <w:name w:val="Subtitle"/>
    <w:basedOn w:val="Normal"/>
    <w:next w:val="Normal"/>
    <w:link w:val="SubtitleChar"/>
    <w:uiPriority w:val="11"/>
    <w:qFormat/>
    <w:rsid w:val="001879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79AB"/>
    <w:rPr>
      <w:caps/>
      <w:color w:val="595959" w:themeColor="text1" w:themeTint="A6"/>
      <w:spacing w:val="10"/>
      <w:sz w:val="21"/>
      <w:szCs w:val="21"/>
    </w:rPr>
  </w:style>
  <w:style w:type="character" w:styleId="Strong">
    <w:name w:val="Strong"/>
    <w:uiPriority w:val="22"/>
    <w:qFormat/>
    <w:rsid w:val="001879AB"/>
    <w:rPr>
      <w:b/>
      <w:bCs/>
    </w:rPr>
  </w:style>
  <w:style w:type="character" w:styleId="Emphasis">
    <w:name w:val="Emphasis"/>
    <w:uiPriority w:val="20"/>
    <w:qFormat/>
    <w:rsid w:val="001879AB"/>
    <w:rPr>
      <w:caps/>
      <w:color w:val="0E456F" w:themeColor="accent1" w:themeShade="7F"/>
      <w:spacing w:val="5"/>
    </w:rPr>
  </w:style>
  <w:style w:type="paragraph" w:styleId="NoSpacing">
    <w:name w:val="No Spacing"/>
    <w:uiPriority w:val="1"/>
    <w:qFormat/>
    <w:rsid w:val="001879AB"/>
    <w:pPr>
      <w:spacing w:after="0" w:line="240" w:lineRule="auto"/>
    </w:pPr>
  </w:style>
  <w:style w:type="paragraph" w:styleId="Quote">
    <w:name w:val="Quote"/>
    <w:basedOn w:val="Normal"/>
    <w:next w:val="Normal"/>
    <w:link w:val="QuoteChar"/>
    <w:uiPriority w:val="29"/>
    <w:qFormat/>
    <w:rsid w:val="001879AB"/>
    <w:rPr>
      <w:i/>
      <w:iCs/>
      <w:szCs w:val="24"/>
    </w:rPr>
  </w:style>
  <w:style w:type="character" w:customStyle="1" w:styleId="QuoteChar">
    <w:name w:val="Quote Char"/>
    <w:basedOn w:val="DefaultParagraphFont"/>
    <w:link w:val="Quote"/>
    <w:uiPriority w:val="29"/>
    <w:rsid w:val="001879AB"/>
    <w:rPr>
      <w:i/>
      <w:iCs/>
      <w:sz w:val="24"/>
      <w:szCs w:val="24"/>
    </w:rPr>
  </w:style>
  <w:style w:type="paragraph" w:styleId="IntenseQuote">
    <w:name w:val="Intense Quote"/>
    <w:basedOn w:val="Normal"/>
    <w:next w:val="Normal"/>
    <w:link w:val="IntenseQuoteChar"/>
    <w:uiPriority w:val="30"/>
    <w:qFormat/>
    <w:rsid w:val="001879AB"/>
    <w:pPr>
      <w:spacing w:before="240" w:after="240" w:line="240" w:lineRule="auto"/>
      <w:ind w:left="1080" w:right="1080"/>
      <w:jc w:val="center"/>
    </w:pPr>
    <w:rPr>
      <w:color w:val="1C8DDF" w:themeColor="accent1"/>
      <w:szCs w:val="24"/>
    </w:rPr>
  </w:style>
  <w:style w:type="character" w:customStyle="1" w:styleId="IntenseQuoteChar">
    <w:name w:val="Intense Quote Char"/>
    <w:basedOn w:val="DefaultParagraphFont"/>
    <w:link w:val="IntenseQuote"/>
    <w:uiPriority w:val="30"/>
    <w:rsid w:val="001879AB"/>
    <w:rPr>
      <w:color w:val="1C8DDF" w:themeColor="accent1"/>
      <w:sz w:val="24"/>
      <w:szCs w:val="24"/>
    </w:rPr>
  </w:style>
  <w:style w:type="character" w:styleId="SubtleEmphasis">
    <w:name w:val="Subtle Emphasis"/>
    <w:uiPriority w:val="19"/>
    <w:qFormat/>
    <w:rsid w:val="001879AB"/>
    <w:rPr>
      <w:i/>
      <w:iCs/>
      <w:color w:val="0E456F" w:themeColor="accent1" w:themeShade="7F"/>
    </w:rPr>
  </w:style>
  <w:style w:type="character" w:styleId="IntenseEmphasis">
    <w:name w:val="Intense Emphasis"/>
    <w:uiPriority w:val="21"/>
    <w:qFormat/>
    <w:rsid w:val="001879AB"/>
    <w:rPr>
      <w:b/>
      <w:bCs/>
      <w:caps/>
      <w:color w:val="0E456F" w:themeColor="accent1" w:themeShade="7F"/>
      <w:spacing w:val="10"/>
    </w:rPr>
  </w:style>
  <w:style w:type="character" w:styleId="SubtleReference">
    <w:name w:val="Subtle Reference"/>
    <w:uiPriority w:val="31"/>
    <w:qFormat/>
    <w:rsid w:val="001879AB"/>
    <w:rPr>
      <w:b/>
      <w:bCs/>
      <w:color w:val="1C8DDF" w:themeColor="accent1"/>
    </w:rPr>
  </w:style>
  <w:style w:type="character" w:styleId="IntenseReference">
    <w:name w:val="Intense Reference"/>
    <w:uiPriority w:val="32"/>
    <w:qFormat/>
    <w:rsid w:val="001879AB"/>
    <w:rPr>
      <w:b/>
      <w:bCs/>
      <w:i/>
      <w:iCs/>
      <w:caps/>
      <w:color w:val="1C8DDF" w:themeColor="accent1"/>
    </w:rPr>
  </w:style>
  <w:style w:type="character" w:styleId="BookTitle">
    <w:name w:val="Book Title"/>
    <w:uiPriority w:val="33"/>
    <w:qFormat/>
    <w:rsid w:val="001879AB"/>
    <w:rPr>
      <w:b/>
      <w:bCs/>
      <w:i/>
      <w:iCs/>
      <w:spacing w:val="0"/>
    </w:rPr>
  </w:style>
  <w:style w:type="paragraph" w:styleId="TOCHeading">
    <w:name w:val="TOC Heading"/>
    <w:basedOn w:val="Heading1"/>
    <w:next w:val="Normal"/>
    <w:uiPriority w:val="39"/>
    <w:semiHidden/>
    <w:unhideWhenUsed/>
    <w:qFormat/>
    <w:rsid w:val="001879AB"/>
    <w:pPr>
      <w:outlineLvl w:val="9"/>
    </w:pPr>
  </w:style>
  <w:style w:type="paragraph" w:styleId="FootnoteText">
    <w:name w:val="footnote text"/>
    <w:basedOn w:val="Normal"/>
    <w:link w:val="FootnoteTextChar"/>
    <w:uiPriority w:val="99"/>
    <w:semiHidden/>
    <w:unhideWhenUsed/>
    <w:rsid w:val="00380DFC"/>
    <w:pPr>
      <w:spacing w:after="0" w:line="240" w:lineRule="auto"/>
    </w:pPr>
    <w:rPr>
      <w:sz w:val="20"/>
    </w:rPr>
  </w:style>
  <w:style w:type="character" w:customStyle="1" w:styleId="FootnoteTextChar">
    <w:name w:val="Footnote Text Char"/>
    <w:basedOn w:val="DefaultParagraphFont"/>
    <w:link w:val="FootnoteText"/>
    <w:uiPriority w:val="99"/>
    <w:semiHidden/>
    <w:rsid w:val="00380DFC"/>
    <w:rPr>
      <w:sz w:val="20"/>
      <w:szCs w:val="20"/>
    </w:rPr>
  </w:style>
  <w:style w:type="character" w:styleId="FootnoteReference">
    <w:name w:val="footnote reference"/>
    <w:basedOn w:val="DefaultParagraphFont"/>
    <w:uiPriority w:val="99"/>
    <w:semiHidden/>
    <w:unhideWhenUsed/>
    <w:rsid w:val="00380DFC"/>
    <w:rPr>
      <w:vertAlign w:val="superscript"/>
    </w:rPr>
  </w:style>
  <w:style w:type="character" w:styleId="Hyperlink">
    <w:name w:val="Hyperlink"/>
    <w:basedOn w:val="DefaultParagraphFont"/>
    <w:uiPriority w:val="99"/>
    <w:semiHidden/>
    <w:unhideWhenUsed/>
    <w:rsid w:val="00380DFC"/>
    <w:rPr>
      <w:color w:val="0000FF"/>
      <w:u w:val="single"/>
    </w:rPr>
  </w:style>
  <w:style w:type="table" w:styleId="PlainTable2">
    <w:name w:val="Plain Table 2"/>
    <w:basedOn w:val="TableNormal"/>
    <w:uiPriority w:val="42"/>
    <w:rsid w:val="00DD0C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D0CB3"/>
    <w:pPr>
      <w:ind w:left="720"/>
      <w:contextualSpacing/>
    </w:pPr>
  </w:style>
  <w:style w:type="table" w:styleId="TableGrid">
    <w:name w:val="Table Grid"/>
    <w:basedOn w:val="TableNormal"/>
    <w:uiPriority w:val="39"/>
    <w:rsid w:val="000C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0DDB"/>
    <w:pPr>
      <w:spacing w:after="0" w:line="240" w:lineRule="auto"/>
    </w:pPr>
    <w:tblPr>
      <w:tblStyleRowBandSize w:val="1"/>
      <w:tblStyleColBandSize w:val="1"/>
      <w:tblBorders>
        <w:top w:val="single" w:sz="4" w:space="0" w:color="A2D1F3" w:themeColor="accent1" w:themeTint="66"/>
        <w:left w:val="single" w:sz="4" w:space="0" w:color="A2D1F3" w:themeColor="accent1" w:themeTint="66"/>
        <w:bottom w:val="single" w:sz="4" w:space="0" w:color="A2D1F3" w:themeColor="accent1" w:themeTint="66"/>
        <w:right w:val="single" w:sz="4" w:space="0" w:color="A2D1F3" w:themeColor="accent1" w:themeTint="66"/>
        <w:insideH w:val="single" w:sz="4" w:space="0" w:color="A2D1F3" w:themeColor="accent1" w:themeTint="66"/>
        <w:insideV w:val="single" w:sz="4" w:space="0" w:color="A2D1F3" w:themeColor="accent1" w:themeTint="66"/>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2" w:space="0" w:color="74BAED"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79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AB"/>
    <w:rPr>
      <w:rFonts w:ascii="Segoe UI" w:hAnsi="Segoe UI" w:cs="Segoe UI"/>
      <w:sz w:val="18"/>
      <w:szCs w:val="18"/>
    </w:rPr>
  </w:style>
  <w:style w:type="paragraph" w:customStyle="1" w:styleId="01MainBody">
    <w:name w:val="01 | Main Body"/>
    <w:basedOn w:val="Normal"/>
    <w:qFormat/>
    <w:rsid w:val="002B006A"/>
    <w:pPr>
      <w:spacing w:before="0" w:after="60"/>
    </w:pPr>
    <w:rPr>
      <w:rFonts w:ascii="Calibri Light" w:eastAsiaTheme="minorHAnsi" w:hAnsi="Calibri Light"/>
      <w:szCs w:val="22"/>
      <w:lang w:val="en-IE" w:eastAsia="en-US"/>
    </w:rPr>
  </w:style>
  <w:style w:type="paragraph" w:customStyle="1" w:styleId="paragraph">
    <w:name w:val="paragraph"/>
    <w:basedOn w:val="Normal"/>
    <w:rsid w:val="00116420"/>
    <w:pPr>
      <w:spacing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16420"/>
  </w:style>
  <w:style w:type="character" w:customStyle="1" w:styleId="eop">
    <w:name w:val="eop"/>
    <w:basedOn w:val="DefaultParagraphFont"/>
    <w:rsid w:val="0011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0680">
      <w:bodyDiv w:val="1"/>
      <w:marLeft w:val="0"/>
      <w:marRight w:val="0"/>
      <w:marTop w:val="0"/>
      <w:marBottom w:val="0"/>
      <w:divBdr>
        <w:top w:val="none" w:sz="0" w:space="0" w:color="auto"/>
        <w:left w:val="none" w:sz="0" w:space="0" w:color="auto"/>
        <w:bottom w:val="none" w:sz="0" w:space="0" w:color="auto"/>
        <w:right w:val="none" w:sz="0" w:space="0" w:color="auto"/>
      </w:divBdr>
      <w:divsChild>
        <w:div w:id="915095169">
          <w:marLeft w:val="0"/>
          <w:marRight w:val="0"/>
          <w:marTop w:val="0"/>
          <w:marBottom w:val="0"/>
          <w:divBdr>
            <w:top w:val="none" w:sz="0" w:space="0" w:color="auto"/>
            <w:left w:val="none" w:sz="0" w:space="0" w:color="auto"/>
            <w:bottom w:val="none" w:sz="0" w:space="0" w:color="auto"/>
            <w:right w:val="none" w:sz="0" w:space="0" w:color="auto"/>
          </w:divBdr>
        </w:div>
        <w:div w:id="40523532">
          <w:marLeft w:val="0"/>
          <w:marRight w:val="0"/>
          <w:marTop w:val="0"/>
          <w:marBottom w:val="0"/>
          <w:divBdr>
            <w:top w:val="none" w:sz="0" w:space="0" w:color="auto"/>
            <w:left w:val="none" w:sz="0" w:space="0" w:color="auto"/>
            <w:bottom w:val="none" w:sz="0" w:space="0" w:color="auto"/>
            <w:right w:val="none" w:sz="0" w:space="0" w:color="auto"/>
          </w:divBdr>
        </w:div>
        <w:div w:id="449788226">
          <w:marLeft w:val="0"/>
          <w:marRight w:val="0"/>
          <w:marTop w:val="0"/>
          <w:marBottom w:val="0"/>
          <w:divBdr>
            <w:top w:val="none" w:sz="0" w:space="0" w:color="auto"/>
            <w:left w:val="none" w:sz="0" w:space="0" w:color="auto"/>
            <w:bottom w:val="none" w:sz="0" w:space="0" w:color="auto"/>
            <w:right w:val="none" w:sz="0" w:space="0" w:color="auto"/>
          </w:divBdr>
        </w:div>
        <w:div w:id="715852635">
          <w:marLeft w:val="0"/>
          <w:marRight w:val="0"/>
          <w:marTop w:val="0"/>
          <w:marBottom w:val="0"/>
          <w:divBdr>
            <w:top w:val="none" w:sz="0" w:space="0" w:color="auto"/>
            <w:left w:val="none" w:sz="0" w:space="0" w:color="auto"/>
            <w:bottom w:val="none" w:sz="0" w:space="0" w:color="auto"/>
            <w:right w:val="none" w:sz="0" w:space="0" w:color="auto"/>
          </w:divBdr>
        </w:div>
        <w:div w:id="838274641">
          <w:marLeft w:val="0"/>
          <w:marRight w:val="0"/>
          <w:marTop w:val="0"/>
          <w:marBottom w:val="0"/>
          <w:divBdr>
            <w:top w:val="none" w:sz="0" w:space="0" w:color="auto"/>
            <w:left w:val="none" w:sz="0" w:space="0" w:color="auto"/>
            <w:bottom w:val="none" w:sz="0" w:space="0" w:color="auto"/>
            <w:right w:val="none" w:sz="0" w:space="0" w:color="auto"/>
          </w:divBdr>
        </w:div>
        <w:div w:id="1430350026">
          <w:marLeft w:val="0"/>
          <w:marRight w:val="0"/>
          <w:marTop w:val="0"/>
          <w:marBottom w:val="0"/>
          <w:divBdr>
            <w:top w:val="none" w:sz="0" w:space="0" w:color="auto"/>
            <w:left w:val="none" w:sz="0" w:space="0" w:color="auto"/>
            <w:bottom w:val="none" w:sz="0" w:space="0" w:color="auto"/>
            <w:right w:val="none" w:sz="0" w:space="0" w:color="auto"/>
          </w:divBdr>
          <w:divsChild>
            <w:div w:id="1627345090">
              <w:marLeft w:val="-75"/>
              <w:marRight w:val="0"/>
              <w:marTop w:val="30"/>
              <w:marBottom w:val="30"/>
              <w:divBdr>
                <w:top w:val="none" w:sz="0" w:space="0" w:color="auto"/>
                <w:left w:val="none" w:sz="0" w:space="0" w:color="auto"/>
                <w:bottom w:val="none" w:sz="0" w:space="0" w:color="auto"/>
                <w:right w:val="none" w:sz="0" w:space="0" w:color="auto"/>
              </w:divBdr>
              <w:divsChild>
                <w:div w:id="12612116">
                  <w:marLeft w:val="0"/>
                  <w:marRight w:val="0"/>
                  <w:marTop w:val="0"/>
                  <w:marBottom w:val="0"/>
                  <w:divBdr>
                    <w:top w:val="none" w:sz="0" w:space="0" w:color="auto"/>
                    <w:left w:val="none" w:sz="0" w:space="0" w:color="auto"/>
                    <w:bottom w:val="none" w:sz="0" w:space="0" w:color="auto"/>
                    <w:right w:val="none" w:sz="0" w:space="0" w:color="auto"/>
                  </w:divBdr>
                  <w:divsChild>
                    <w:div w:id="982079127">
                      <w:marLeft w:val="0"/>
                      <w:marRight w:val="0"/>
                      <w:marTop w:val="0"/>
                      <w:marBottom w:val="0"/>
                      <w:divBdr>
                        <w:top w:val="none" w:sz="0" w:space="0" w:color="auto"/>
                        <w:left w:val="none" w:sz="0" w:space="0" w:color="auto"/>
                        <w:bottom w:val="none" w:sz="0" w:space="0" w:color="auto"/>
                        <w:right w:val="none" w:sz="0" w:space="0" w:color="auto"/>
                      </w:divBdr>
                    </w:div>
                  </w:divsChild>
                </w:div>
                <w:div w:id="1054163596">
                  <w:marLeft w:val="0"/>
                  <w:marRight w:val="0"/>
                  <w:marTop w:val="0"/>
                  <w:marBottom w:val="0"/>
                  <w:divBdr>
                    <w:top w:val="none" w:sz="0" w:space="0" w:color="auto"/>
                    <w:left w:val="none" w:sz="0" w:space="0" w:color="auto"/>
                    <w:bottom w:val="none" w:sz="0" w:space="0" w:color="auto"/>
                    <w:right w:val="none" w:sz="0" w:space="0" w:color="auto"/>
                  </w:divBdr>
                  <w:divsChild>
                    <w:div w:id="324481389">
                      <w:marLeft w:val="0"/>
                      <w:marRight w:val="0"/>
                      <w:marTop w:val="0"/>
                      <w:marBottom w:val="0"/>
                      <w:divBdr>
                        <w:top w:val="none" w:sz="0" w:space="0" w:color="auto"/>
                        <w:left w:val="none" w:sz="0" w:space="0" w:color="auto"/>
                        <w:bottom w:val="none" w:sz="0" w:space="0" w:color="auto"/>
                        <w:right w:val="none" w:sz="0" w:space="0" w:color="auto"/>
                      </w:divBdr>
                    </w:div>
                  </w:divsChild>
                </w:div>
                <w:div w:id="1622034190">
                  <w:marLeft w:val="0"/>
                  <w:marRight w:val="0"/>
                  <w:marTop w:val="0"/>
                  <w:marBottom w:val="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
                  </w:divsChild>
                </w:div>
                <w:div w:id="1443380349">
                  <w:marLeft w:val="0"/>
                  <w:marRight w:val="0"/>
                  <w:marTop w:val="0"/>
                  <w:marBottom w:val="0"/>
                  <w:divBdr>
                    <w:top w:val="none" w:sz="0" w:space="0" w:color="auto"/>
                    <w:left w:val="none" w:sz="0" w:space="0" w:color="auto"/>
                    <w:bottom w:val="none" w:sz="0" w:space="0" w:color="auto"/>
                    <w:right w:val="none" w:sz="0" w:space="0" w:color="auto"/>
                  </w:divBdr>
                  <w:divsChild>
                    <w:div w:id="6256303">
                      <w:marLeft w:val="0"/>
                      <w:marRight w:val="0"/>
                      <w:marTop w:val="0"/>
                      <w:marBottom w:val="0"/>
                      <w:divBdr>
                        <w:top w:val="none" w:sz="0" w:space="0" w:color="auto"/>
                        <w:left w:val="none" w:sz="0" w:space="0" w:color="auto"/>
                        <w:bottom w:val="none" w:sz="0" w:space="0" w:color="auto"/>
                        <w:right w:val="none" w:sz="0" w:space="0" w:color="auto"/>
                      </w:divBdr>
                    </w:div>
                  </w:divsChild>
                </w:div>
                <w:div w:id="1493444433">
                  <w:marLeft w:val="0"/>
                  <w:marRight w:val="0"/>
                  <w:marTop w:val="0"/>
                  <w:marBottom w:val="0"/>
                  <w:divBdr>
                    <w:top w:val="none" w:sz="0" w:space="0" w:color="auto"/>
                    <w:left w:val="none" w:sz="0" w:space="0" w:color="auto"/>
                    <w:bottom w:val="none" w:sz="0" w:space="0" w:color="auto"/>
                    <w:right w:val="none" w:sz="0" w:space="0" w:color="auto"/>
                  </w:divBdr>
                  <w:divsChild>
                    <w:div w:id="538903768">
                      <w:marLeft w:val="0"/>
                      <w:marRight w:val="0"/>
                      <w:marTop w:val="0"/>
                      <w:marBottom w:val="0"/>
                      <w:divBdr>
                        <w:top w:val="none" w:sz="0" w:space="0" w:color="auto"/>
                        <w:left w:val="none" w:sz="0" w:space="0" w:color="auto"/>
                        <w:bottom w:val="none" w:sz="0" w:space="0" w:color="auto"/>
                        <w:right w:val="none" w:sz="0" w:space="0" w:color="auto"/>
                      </w:divBdr>
                    </w:div>
                  </w:divsChild>
                </w:div>
                <w:div w:id="238832398">
                  <w:marLeft w:val="0"/>
                  <w:marRight w:val="0"/>
                  <w:marTop w:val="0"/>
                  <w:marBottom w:val="0"/>
                  <w:divBdr>
                    <w:top w:val="none" w:sz="0" w:space="0" w:color="auto"/>
                    <w:left w:val="none" w:sz="0" w:space="0" w:color="auto"/>
                    <w:bottom w:val="none" w:sz="0" w:space="0" w:color="auto"/>
                    <w:right w:val="none" w:sz="0" w:space="0" w:color="auto"/>
                  </w:divBdr>
                  <w:divsChild>
                    <w:div w:id="1380862341">
                      <w:marLeft w:val="0"/>
                      <w:marRight w:val="0"/>
                      <w:marTop w:val="0"/>
                      <w:marBottom w:val="0"/>
                      <w:divBdr>
                        <w:top w:val="none" w:sz="0" w:space="0" w:color="auto"/>
                        <w:left w:val="none" w:sz="0" w:space="0" w:color="auto"/>
                        <w:bottom w:val="none" w:sz="0" w:space="0" w:color="auto"/>
                        <w:right w:val="none" w:sz="0" w:space="0" w:color="auto"/>
                      </w:divBdr>
                    </w:div>
                  </w:divsChild>
                </w:div>
                <w:div w:id="1942370673">
                  <w:marLeft w:val="0"/>
                  <w:marRight w:val="0"/>
                  <w:marTop w:val="0"/>
                  <w:marBottom w:val="0"/>
                  <w:divBdr>
                    <w:top w:val="none" w:sz="0" w:space="0" w:color="auto"/>
                    <w:left w:val="none" w:sz="0" w:space="0" w:color="auto"/>
                    <w:bottom w:val="none" w:sz="0" w:space="0" w:color="auto"/>
                    <w:right w:val="none" w:sz="0" w:space="0" w:color="auto"/>
                  </w:divBdr>
                  <w:divsChild>
                    <w:div w:id="1868983196">
                      <w:marLeft w:val="0"/>
                      <w:marRight w:val="0"/>
                      <w:marTop w:val="0"/>
                      <w:marBottom w:val="0"/>
                      <w:divBdr>
                        <w:top w:val="none" w:sz="0" w:space="0" w:color="auto"/>
                        <w:left w:val="none" w:sz="0" w:space="0" w:color="auto"/>
                        <w:bottom w:val="none" w:sz="0" w:space="0" w:color="auto"/>
                        <w:right w:val="none" w:sz="0" w:space="0" w:color="auto"/>
                      </w:divBdr>
                    </w:div>
                  </w:divsChild>
                </w:div>
                <w:div w:id="1515265482">
                  <w:marLeft w:val="0"/>
                  <w:marRight w:val="0"/>
                  <w:marTop w:val="0"/>
                  <w:marBottom w:val="0"/>
                  <w:divBdr>
                    <w:top w:val="none" w:sz="0" w:space="0" w:color="auto"/>
                    <w:left w:val="none" w:sz="0" w:space="0" w:color="auto"/>
                    <w:bottom w:val="none" w:sz="0" w:space="0" w:color="auto"/>
                    <w:right w:val="none" w:sz="0" w:space="0" w:color="auto"/>
                  </w:divBdr>
                  <w:divsChild>
                    <w:div w:id="1122917615">
                      <w:marLeft w:val="0"/>
                      <w:marRight w:val="0"/>
                      <w:marTop w:val="0"/>
                      <w:marBottom w:val="0"/>
                      <w:divBdr>
                        <w:top w:val="none" w:sz="0" w:space="0" w:color="auto"/>
                        <w:left w:val="none" w:sz="0" w:space="0" w:color="auto"/>
                        <w:bottom w:val="none" w:sz="0" w:space="0" w:color="auto"/>
                        <w:right w:val="none" w:sz="0" w:space="0" w:color="auto"/>
                      </w:divBdr>
                    </w:div>
                  </w:divsChild>
                </w:div>
                <w:div w:id="2138332095">
                  <w:marLeft w:val="0"/>
                  <w:marRight w:val="0"/>
                  <w:marTop w:val="0"/>
                  <w:marBottom w:val="0"/>
                  <w:divBdr>
                    <w:top w:val="none" w:sz="0" w:space="0" w:color="auto"/>
                    <w:left w:val="none" w:sz="0" w:space="0" w:color="auto"/>
                    <w:bottom w:val="none" w:sz="0" w:space="0" w:color="auto"/>
                    <w:right w:val="none" w:sz="0" w:space="0" w:color="auto"/>
                  </w:divBdr>
                  <w:divsChild>
                    <w:div w:id="1657607046">
                      <w:marLeft w:val="0"/>
                      <w:marRight w:val="0"/>
                      <w:marTop w:val="0"/>
                      <w:marBottom w:val="0"/>
                      <w:divBdr>
                        <w:top w:val="none" w:sz="0" w:space="0" w:color="auto"/>
                        <w:left w:val="none" w:sz="0" w:space="0" w:color="auto"/>
                        <w:bottom w:val="none" w:sz="0" w:space="0" w:color="auto"/>
                        <w:right w:val="none" w:sz="0" w:space="0" w:color="auto"/>
                      </w:divBdr>
                    </w:div>
                  </w:divsChild>
                </w:div>
                <w:div w:id="204100144">
                  <w:marLeft w:val="0"/>
                  <w:marRight w:val="0"/>
                  <w:marTop w:val="0"/>
                  <w:marBottom w:val="0"/>
                  <w:divBdr>
                    <w:top w:val="none" w:sz="0" w:space="0" w:color="auto"/>
                    <w:left w:val="none" w:sz="0" w:space="0" w:color="auto"/>
                    <w:bottom w:val="none" w:sz="0" w:space="0" w:color="auto"/>
                    <w:right w:val="none" w:sz="0" w:space="0" w:color="auto"/>
                  </w:divBdr>
                  <w:divsChild>
                    <w:div w:id="1643578976">
                      <w:marLeft w:val="0"/>
                      <w:marRight w:val="0"/>
                      <w:marTop w:val="0"/>
                      <w:marBottom w:val="0"/>
                      <w:divBdr>
                        <w:top w:val="none" w:sz="0" w:space="0" w:color="auto"/>
                        <w:left w:val="none" w:sz="0" w:space="0" w:color="auto"/>
                        <w:bottom w:val="none" w:sz="0" w:space="0" w:color="auto"/>
                        <w:right w:val="none" w:sz="0" w:space="0" w:color="auto"/>
                      </w:divBdr>
                    </w:div>
                  </w:divsChild>
                </w:div>
                <w:div w:id="2104909219">
                  <w:marLeft w:val="0"/>
                  <w:marRight w:val="0"/>
                  <w:marTop w:val="0"/>
                  <w:marBottom w:val="0"/>
                  <w:divBdr>
                    <w:top w:val="none" w:sz="0" w:space="0" w:color="auto"/>
                    <w:left w:val="none" w:sz="0" w:space="0" w:color="auto"/>
                    <w:bottom w:val="none" w:sz="0" w:space="0" w:color="auto"/>
                    <w:right w:val="none" w:sz="0" w:space="0" w:color="auto"/>
                  </w:divBdr>
                  <w:divsChild>
                    <w:div w:id="194774650">
                      <w:marLeft w:val="0"/>
                      <w:marRight w:val="0"/>
                      <w:marTop w:val="0"/>
                      <w:marBottom w:val="0"/>
                      <w:divBdr>
                        <w:top w:val="none" w:sz="0" w:space="0" w:color="auto"/>
                        <w:left w:val="none" w:sz="0" w:space="0" w:color="auto"/>
                        <w:bottom w:val="none" w:sz="0" w:space="0" w:color="auto"/>
                        <w:right w:val="none" w:sz="0" w:space="0" w:color="auto"/>
                      </w:divBdr>
                    </w:div>
                  </w:divsChild>
                </w:div>
                <w:div w:id="2101296945">
                  <w:marLeft w:val="0"/>
                  <w:marRight w:val="0"/>
                  <w:marTop w:val="0"/>
                  <w:marBottom w:val="0"/>
                  <w:divBdr>
                    <w:top w:val="none" w:sz="0" w:space="0" w:color="auto"/>
                    <w:left w:val="none" w:sz="0" w:space="0" w:color="auto"/>
                    <w:bottom w:val="none" w:sz="0" w:space="0" w:color="auto"/>
                    <w:right w:val="none" w:sz="0" w:space="0" w:color="auto"/>
                  </w:divBdr>
                  <w:divsChild>
                    <w:div w:id="1581525031">
                      <w:marLeft w:val="0"/>
                      <w:marRight w:val="0"/>
                      <w:marTop w:val="0"/>
                      <w:marBottom w:val="0"/>
                      <w:divBdr>
                        <w:top w:val="none" w:sz="0" w:space="0" w:color="auto"/>
                        <w:left w:val="none" w:sz="0" w:space="0" w:color="auto"/>
                        <w:bottom w:val="none" w:sz="0" w:space="0" w:color="auto"/>
                        <w:right w:val="none" w:sz="0" w:space="0" w:color="auto"/>
                      </w:divBdr>
                    </w:div>
                  </w:divsChild>
                </w:div>
                <w:div w:id="232664618">
                  <w:marLeft w:val="0"/>
                  <w:marRight w:val="0"/>
                  <w:marTop w:val="0"/>
                  <w:marBottom w:val="0"/>
                  <w:divBdr>
                    <w:top w:val="none" w:sz="0" w:space="0" w:color="auto"/>
                    <w:left w:val="none" w:sz="0" w:space="0" w:color="auto"/>
                    <w:bottom w:val="none" w:sz="0" w:space="0" w:color="auto"/>
                    <w:right w:val="none" w:sz="0" w:space="0" w:color="auto"/>
                  </w:divBdr>
                  <w:divsChild>
                    <w:div w:id="1588687687">
                      <w:marLeft w:val="0"/>
                      <w:marRight w:val="0"/>
                      <w:marTop w:val="0"/>
                      <w:marBottom w:val="0"/>
                      <w:divBdr>
                        <w:top w:val="none" w:sz="0" w:space="0" w:color="auto"/>
                        <w:left w:val="none" w:sz="0" w:space="0" w:color="auto"/>
                        <w:bottom w:val="none" w:sz="0" w:space="0" w:color="auto"/>
                        <w:right w:val="none" w:sz="0" w:space="0" w:color="auto"/>
                      </w:divBdr>
                    </w:div>
                  </w:divsChild>
                </w:div>
                <w:div w:id="664747292">
                  <w:marLeft w:val="0"/>
                  <w:marRight w:val="0"/>
                  <w:marTop w:val="0"/>
                  <w:marBottom w:val="0"/>
                  <w:divBdr>
                    <w:top w:val="none" w:sz="0" w:space="0" w:color="auto"/>
                    <w:left w:val="none" w:sz="0" w:space="0" w:color="auto"/>
                    <w:bottom w:val="none" w:sz="0" w:space="0" w:color="auto"/>
                    <w:right w:val="none" w:sz="0" w:space="0" w:color="auto"/>
                  </w:divBdr>
                  <w:divsChild>
                    <w:div w:id="283850443">
                      <w:marLeft w:val="0"/>
                      <w:marRight w:val="0"/>
                      <w:marTop w:val="0"/>
                      <w:marBottom w:val="0"/>
                      <w:divBdr>
                        <w:top w:val="none" w:sz="0" w:space="0" w:color="auto"/>
                        <w:left w:val="none" w:sz="0" w:space="0" w:color="auto"/>
                        <w:bottom w:val="none" w:sz="0" w:space="0" w:color="auto"/>
                        <w:right w:val="none" w:sz="0" w:space="0" w:color="auto"/>
                      </w:divBdr>
                    </w:div>
                  </w:divsChild>
                </w:div>
                <w:div w:id="1759980385">
                  <w:marLeft w:val="0"/>
                  <w:marRight w:val="0"/>
                  <w:marTop w:val="0"/>
                  <w:marBottom w:val="0"/>
                  <w:divBdr>
                    <w:top w:val="none" w:sz="0" w:space="0" w:color="auto"/>
                    <w:left w:val="none" w:sz="0" w:space="0" w:color="auto"/>
                    <w:bottom w:val="none" w:sz="0" w:space="0" w:color="auto"/>
                    <w:right w:val="none" w:sz="0" w:space="0" w:color="auto"/>
                  </w:divBdr>
                  <w:divsChild>
                    <w:div w:id="203457">
                      <w:marLeft w:val="0"/>
                      <w:marRight w:val="0"/>
                      <w:marTop w:val="0"/>
                      <w:marBottom w:val="0"/>
                      <w:divBdr>
                        <w:top w:val="none" w:sz="0" w:space="0" w:color="auto"/>
                        <w:left w:val="none" w:sz="0" w:space="0" w:color="auto"/>
                        <w:bottom w:val="none" w:sz="0" w:space="0" w:color="auto"/>
                        <w:right w:val="none" w:sz="0" w:space="0" w:color="auto"/>
                      </w:divBdr>
                    </w:div>
                  </w:divsChild>
                </w:div>
                <w:div w:id="1546986994">
                  <w:marLeft w:val="0"/>
                  <w:marRight w:val="0"/>
                  <w:marTop w:val="0"/>
                  <w:marBottom w:val="0"/>
                  <w:divBdr>
                    <w:top w:val="none" w:sz="0" w:space="0" w:color="auto"/>
                    <w:left w:val="none" w:sz="0" w:space="0" w:color="auto"/>
                    <w:bottom w:val="none" w:sz="0" w:space="0" w:color="auto"/>
                    <w:right w:val="none" w:sz="0" w:space="0" w:color="auto"/>
                  </w:divBdr>
                  <w:divsChild>
                    <w:div w:id="937297939">
                      <w:marLeft w:val="0"/>
                      <w:marRight w:val="0"/>
                      <w:marTop w:val="0"/>
                      <w:marBottom w:val="0"/>
                      <w:divBdr>
                        <w:top w:val="none" w:sz="0" w:space="0" w:color="auto"/>
                        <w:left w:val="none" w:sz="0" w:space="0" w:color="auto"/>
                        <w:bottom w:val="none" w:sz="0" w:space="0" w:color="auto"/>
                        <w:right w:val="none" w:sz="0" w:space="0" w:color="auto"/>
                      </w:divBdr>
                    </w:div>
                  </w:divsChild>
                </w:div>
                <w:div w:id="241568683">
                  <w:marLeft w:val="0"/>
                  <w:marRight w:val="0"/>
                  <w:marTop w:val="0"/>
                  <w:marBottom w:val="0"/>
                  <w:divBdr>
                    <w:top w:val="none" w:sz="0" w:space="0" w:color="auto"/>
                    <w:left w:val="none" w:sz="0" w:space="0" w:color="auto"/>
                    <w:bottom w:val="none" w:sz="0" w:space="0" w:color="auto"/>
                    <w:right w:val="none" w:sz="0" w:space="0" w:color="auto"/>
                  </w:divBdr>
                  <w:divsChild>
                    <w:div w:id="1177307218">
                      <w:marLeft w:val="0"/>
                      <w:marRight w:val="0"/>
                      <w:marTop w:val="0"/>
                      <w:marBottom w:val="0"/>
                      <w:divBdr>
                        <w:top w:val="none" w:sz="0" w:space="0" w:color="auto"/>
                        <w:left w:val="none" w:sz="0" w:space="0" w:color="auto"/>
                        <w:bottom w:val="none" w:sz="0" w:space="0" w:color="auto"/>
                        <w:right w:val="none" w:sz="0" w:space="0" w:color="auto"/>
                      </w:divBdr>
                    </w:div>
                  </w:divsChild>
                </w:div>
                <w:div w:id="1193106110">
                  <w:marLeft w:val="0"/>
                  <w:marRight w:val="0"/>
                  <w:marTop w:val="0"/>
                  <w:marBottom w:val="0"/>
                  <w:divBdr>
                    <w:top w:val="none" w:sz="0" w:space="0" w:color="auto"/>
                    <w:left w:val="none" w:sz="0" w:space="0" w:color="auto"/>
                    <w:bottom w:val="none" w:sz="0" w:space="0" w:color="auto"/>
                    <w:right w:val="none" w:sz="0" w:space="0" w:color="auto"/>
                  </w:divBdr>
                  <w:divsChild>
                    <w:div w:id="992441641">
                      <w:marLeft w:val="0"/>
                      <w:marRight w:val="0"/>
                      <w:marTop w:val="0"/>
                      <w:marBottom w:val="0"/>
                      <w:divBdr>
                        <w:top w:val="none" w:sz="0" w:space="0" w:color="auto"/>
                        <w:left w:val="none" w:sz="0" w:space="0" w:color="auto"/>
                        <w:bottom w:val="none" w:sz="0" w:space="0" w:color="auto"/>
                        <w:right w:val="none" w:sz="0" w:space="0" w:color="auto"/>
                      </w:divBdr>
                    </w:div>
                  </w:divsChild>
                </w:div>
                <w:div w:id="1990547601">
                  <w:marLeft w:val="0"/>
                  <w:marRight w:val="0"/>
                  <w:marTop w:val="0"/>
                  <w:marBottom w:val="0"/>
                  <w:divBdr>
                    <w:top w:val="none" w:sz="0" w:space="0" w:color="auto"/>
                    <w:left w:val="none" w:sz="0" w:space="0" w:color="auto"/>
                    <w:bottom w:val="none" w:sz="0" w:space="0" w:color="auto"/>
                    <w:right w:val="none" w:sz="0" w:space="0" w:color="auto"/>
                  </w:divBdr>
                  <w:divsChild>
                    <w:div w:id="1416592032">
                      <w:marLeft w:val="0"/>
                      <w:marRight w:val="0"/>
                      <w:marTop w:val="0"/>
                      <w:marBottom w:val="0"/>
                      <w:divBdr>
                        <w:top w:val="none" w:sz="0" w:space="0" w:color="auto"/>
                        <w:left w:val="none" w:sz="0" w:space="0" w:color="auto"/>
                        <w:bottom w:val="none" w:sz="0" w:space="0" w:color="auto"/>
                        <w:right w:val="none" w:sz="0" w:space="0" w:color="auto"/>
                      </w:divBdr>
                    </w:div>
                  </w:divsChild>
                </w:div>
                <w:div w:id="1961304025">
                  <w:marLeft w:val="0"/>
                  <w:marRight w:val="0"/>
                  <w:marTop w:val="0"/>
                  <w:marBottom w:val="0"/>
                  <w:divBdr>
                    <w:top w:val="none" w:sz="0" w:space="0" w:color="auto"/>
                    <w:left w:val="none" w:sz="0" w:space="0" w:color="auto"/>
                    <w:bottom w:val="none" w:sz="0" w:space="0" w:color="auto"/>
                    <w:right w:val="none" w:sz="0" w:space="0" w:color="auto"/>
                  </w:divBdr>
                  <w:divsChild>
                    <w:div w:id="1211267904">
                      <w:marLeft w:val="0"/>
                      <w:marRight w:val="0"/>
                      <w:marTop w:val="0"/>
                      <w:marBottom w:val="0"/>
                      <w:divBdr>
                        <w:top w:val="none" w:sz="0" w:space="0" w:color="auto"/>
                        <w:left w:val="none" w:sz="0" w:space="0" w:color="auto"/>
                        <w:bottom w:val="none" w:sz="0" w:space="0" w:color="auto"/>
                        <w:right w:val="none" w:sz="0" w:space="0" w:color="auto"/>
                      </w:divBdr>
                    </w:div>
                  </w:divsChild>
                </w:div>
                <w:div w:id="605969452">
                  <w:marLeft w:val="0"/>
                  <w:marRight w:val="0"/>
                  <w:marTop w:val="0"/>
                  <w:marBottom w:val="0"/>
                  <w:divBdr>
                    <w:top w:val="none" w:sz="0" w:space="0" w:color="auto"/>
                    <w:left w:val="none" w:sz="0" w:space="0" w:color="auto"/>
                    <w:bottom w:val="none" w:sz="0" w:space="0" w:color="auto"/>
                    <w:right w:val="none" w:sz="0" w:space="0" w:color="auto"/>
                  </w:divBdr>
                  <w:divsChild>
                    <w:div w:id="1536500145">
                      <w:marLeft w:val="0"/>
                      <w:marRight w:val="0"/>
                      <w:marTop w:val="0"/>
                      <w:marBottom w:val="0"/>
                      <w:divBdr>
                        <w:top w:val="none" w:sz="0" w:space="0" w:color="auto"/>
                        <w:left w:val="none" w:sz="0" w:space="0" w:color="auto"/>
                        <w:bottom w:val="none" w:sz="0" w:space="0" w:color="auto"/>
                        <w:right w:val="none" w:sz="0" w:space="0" w:color="auto"/>
                      </w:divBdr>
                    </w:div>
                  </w:divsChild>
                </w:div>
                <w:div w:id="691957546">
                  <w:marLeft w:val="0"/>
                  <w:marRight w:val="0"/>
                  <w:marTop w:val="0"/>
                  <w:marBottom w:val="0"/>
                  <w:divBdr>
                    <w:top w:val="none" w:sz="0" w:space="0" w:color="auto"/>
                    <w:left w:val="none" w:sz="0" w:space="0" w:color="auto"/>
                    <w:bottom w:val="none" w:sz="0" w:space="0" w:color="auto"/>
                    <w:right w:val="none" w:sz="0" w:space="0" w:color="auto"/>
                  </w:divBdr>
                  <w:divsChild>
                    <w:div w:id="497618522">
                      <w:marLeft w:val="0"/>
                      <w:marRight w:val="0"/>
                      <w:marTop w:val="0"/>
                      <w:marBottom w:val="0"/>
                      <w:divBdr>
                        <w:top w:val="none" w:sz="0" w:space="0" w:color="auto"/>
                        <w:left w:val="none" w:sz="0" w:space="0" w:color="auto"/>
                        <w:bottom w:val="none" w:sz="0" w:space="0" w:color="auto"/>
                        <w:right w:val="none" w:sz="0" w:space="0" w:color="auto"/>
                      </w:divBdr>
                    </w:div>
                  </w:divsChild>
                </w:div>
                <w:div w:id="1062294295">
                  <w:marLeft w:val="0"/>
                  <w:marRight w:val="0"/>
                  <w:marTop w:val="0"/>
                  <w:marBottom w:val="0"/>
                  <w:divBdr>
                    <w:top w:val="none" w:sz="0" w:space="0" w:color="auto"/>
                    <w:left w:val="none" w:sz="0" w:space="0" w:color="auto"/>
                    <w:bottom w:val="none" w:sz="0" w:space="0" w:color="auto"/>
                    <w:right w:val="none" w:sz="0" w:space="0" w:color="auto"/>
                  </w:divBdr>
                  <w:divsChild>
                    <w:div w:id="1308439557">
                      <w:marLeft w:val="0"/>
                      <w:marRight w:val="0"/>
                      <w:marTop w:val="0"/>
                      <w:marBottom w:val="0"/>
                      <w:divBdr>
                        <w:top w:val="none" w:sz="0" w:space="0" w:color="auto"/>
                        <w:left w:val="none" w:sz="0" w:space="0" w:color="auto"/>
                        <w:bottom w:val="none" w:sz="0" w:space="0" w:color="auto"/>
                        <w:right w:val="none" w:sz="0" w:space="0" w:color="auto"/>
                      </w:divBdr>
                    </w:div>
                  </w:divsChild>
                </w:div>
                <w:div w:id="905843505">
                  <w:marLeft w:val="0"/>
                  <w:marRight w:val="0"/>
                  <w:marTop w:val="0"/>
                  <w:marBottom w:val="0"/>
                  <w:divBdr>
                    <w:top w:val="none" w:sz="0" w:space="0" w:color="auto"/>
                    <w:left w:val="none" w:sz="0" w:space="0" w:color="auto"/>
                    <w:bottom w:val="none" w:sz="0" w:space="0" w:color="auto"/>
                    <w:right w:val="none" w:sz="0" w:space="0" w:color="auto"/>
                  </w:divBdr>
                  <w:divsChild>
                    <w:div w:id="1050569890">
                      <w:marLeft w:val="0"/>
                      <w:marRight w:val="0"/>
                      <w:marTop w:val="0"/>
                      <w:marBottom w:val="0"/>
                      <w:divBdr>
                        <w:top w:val="none" w:sz="0" w:space="0" w:color="auto"/>
                        <w:left w:val="none" w:sz="0" w:space="0" w:color="auto"/>
                        <w:bottom w:val="none" w:sz="0" w:space="0" w:color="auto"/>
                        <w:right w:val="none" w:sz="0" w:space="0" w:color="auto"/>
                      </w:divBdr>
                    </w:div>
                  </w:divsChild>
                </w:div>
                <w:div w:id="331761578">
                  <w:marLeft w:val="0"/>
                  <w:marRight w:val="0"/>
                  <w:marTop w:val="0"/>
                  <w:marBottom w:val="0"/>
                  <w:divBdr>
                    <w:top w:val="none" w:sz="0" w:space="0" w:color="auto"/>
                    <w:left w:val="none" w:sz="0" w:space="0" w:color="auto"/>
                    <w:bottom w:val="none" w:sz="0" w:space="0" w:color="auto"/>
                    <w:right w:val="none" w:sz="0" w:space="0" w:color="auto"/>
                  </w:divBdr>
                  <w:divsChild>
                    <w:div w:id="1202473563">
                      <w:marLeft w:val="0"/>
                      <w:marRight w:val="0"/>
                      <w:marTop w:val="0"/>
                      <w:marBottom w:val="0"/>
                      <w:divBdr>
                        <w:top w:val="none" w:sz="0" w:space="0" w:color="auto"/>
                        <w:left w:val="none" w:sz="0" w:space="0" w:color="auto"/>
                        <w:bottom w:val="none" w:sz="0" w:space="0" w:color="auto"/>
                        <w:right w:val="none" w:sz="0" w:space="0" w:color="auto"/>
                      </w:divBdr>
                    </w:div>
                  </w:divsChild>
                </w:div>
                <w:div w:id="415826301">
                  <w:marLeft w:val="0"/>
                  <w:marRight w:val="0"/>
                  <w:marTop w:val="0"/>
                  <w:marBottom w:val="0"/>
                  <w:divBdr>
                    <w:top w:val="none" w:sz="0" w:space="0" w:color="auto"/>
                    <w:left w:val="none" w:sz="0" w:space="0" w:color="auto"/>
                    <w:bottom w:val="none" w:sz="0" w:space="0" w:color="auto"/>
                    <w:right w:val="none" w:sz="0" w:space="0" w:color="auto"/>
                  </w:divBdr>
                  <w:divsChild>
                    <w:div w:id="1945502711">
                      <w:marLeft w:val="0"/>
                      <w:marRight w:val="0"/>
                      <w:marTop w:val="0"/>
                      <w:marBottom w:val="0"/>
                      <w:divBdr>
                        <w:top w:val="none" w:sz="0" w:space="0" w:color="auto"/>
                        <w:left w:val="none" w:sz="0" w:space="0" w:color="auto"/>
                        <w:bottom w:val="none" w:sz="0" w:space="0" w:color="auto"/>
                        <w:right w:val="none" w:sz="0" w:space="0" w:color="auto"/>
                      </w:divBdr>
                    </w:div>
                  </w:divsChild>
                </w:div>
                <w:div w:id="2138259930">
                  <w:marLeft w:val="0"/>
                  <w:marRight w:val="0"/>
                  <w:marTop w:val="0"/>
                  <w:marBottom w:val="0"/>
                  <w:divBdr>
                    <w:top w:val="none" w:sz="0" w:space="0" w:color="auto"/>
                    <w:left w:val="none" w:sz="0" w:space="0" w:color="auto"/>
                    <w:bottom w:val="none" w:sz="0" w:space="0" w:color="auto"/>
                    <w:right w:val="none" w:sz="0" w:space="0" w:color="auto"/>
                  </w:divBdr>
                  <w:divsChild>
                    <w:div w:id="691151491">
                      <w:marLeft w:val="0"/>
                      <w:marRight w:val="0"/>
                      <w:marTop w:val="0"/>
                      <w:marBottom w:val="0"/>
                      <w:divBdr>
                        <w:top w:val="none" w:sz="0" w:space="0" w:color="auto"/>
                        <w:left w:val="none" w:sz="0" w:space="0" w:color="auto"/>
                        <w:bottom w:val="none" w:sz="0" w:space="0" w:color="auto"/>
                        <w:right w:val="none" w:sz="0" w:space="0" w:color="auto"/>
                      </w:divBdr>
                    </w:div>
                  </w:divsChild>
                </w:div>
                <w:div w:id="2060588246">
                  <w:marLeft w:val="0"/>
                  <w:marRight w:val="0"/>
                  <w:marTop w:val="0"/>
                  <w:marBottom w:val="0"/>
                  <w:divBdr>
                    <w:top w:val="none" w:sz="0" w:space="0" w:color="auto"/>
                    <w:left w:val="none" w:sz="0" w:space="0" w:color="auto"/>
                    <w:bottom w:val="none" w:sz="0" w:space="0" w:color="auto"/>
                    <w:right w:val="none" w:sz="0" w:space="0" w:color="auto"/>
                  </w:divBdr>
                  <w:divsChild>
                    <w:div w:id="1773894154">
                      <w:marLeft w:val="0"/>
                      <w:marRight w:val="0"/>
                      <w:marTop w:val="0"/>
                      <w:marBottom w:val="0"/>
                      <w:divBdr>
                        <w:top w:val="none" w:sz="0" w:space="0" w:color="auto"/>
                        <w:left w:val="none" w:sz="0" w:space="0" w:color="auto"/>
                        <w:bottom w:val="none" w:sz="0" w:space="0" w:color="auto"/>
                        <w:right w:val="none" w:sz="0" w:space="0" w:color="auto"/>
                      </w:divBdr>
                    </w:div>
                  </w:divsChild>
                </w:div>
                <w:div w:id="854155150">
                  <w:marLeft w:val="0"/>
                  <w:marRight w:val="0"/>
                  <w:marTop w:val="0"/>
                  <w:marBottom w:val="0"/>
                  <w:divBdr>
                    <w:top w:val="none" w:sz="0" w:space="0" w:color="auto"/>
                    <w:left w:val="none" w:sz="0" w:space="0" w:color="auto"/>
                    <w:bottom w:val="none" w:sz="0" w:space="0" w:color="auto"/>
                    <w:right w:val="none" w:sz="0" w:space="0" w:color="auto"/>
                  </w:divBdr>
                  <w:divsChild>
                    <w:div w:id="1956135502">
                      <w:marLeft w:val="0"/>
                      <w:marRight w:val="0"/>
                      <w:marTop w:val="0"/>
                      <w:marBottom w:val="0"/>
                      <w:divBdr>
                        <w:top w:val="none" w:sz="0" w:space="0" w:color="auto"/>
                        <w:left w:val="none" w:sz="0" w:space="0" w:color="auto"/>
                        <w:bottom w:val="none" w:sz="0" w:space="0" w:color="auto"/>
                        <w:right w:val="none" w:sz="0" w:space="0" w:color="auto"/>
                      </w:divBdr>
                    </w:div>
                  </w:divsChild>
                </w:div>
                <w:div w:id="1600523150">
                  <w:marLeft w:val="0"/>
                  <w:marRight w:val="0"/>
                  <w:marTop w:val="0"/>
                  <w:marBottom w:val="0"/>
                  <w:divBdr>
                    <w:top w:val="none" w:sz="0" w:space="0" w:color="auto"/>
                    <w:left w:val="none" w:sz="0" w:space="0" w:color="auto"/>
                    <w:bottom w:val="none" w:sz="0" w:space="0" w:color="auto"/>
                    <w:right w:val="none" w:sz="0" w:space="0" w:color="auto"/>
                  </w:divBdr>
                  <w:divsChild>
                    <w:div w:id="1652053621">
                      <w:marLeft w:val="0"/>
                      <w:marRight w:val="0"/>
                      <w:marTop w:val="0"/>
                      <w:marBottom w:val="0"/>
                      <w:divBdr>
                        <w:top w:val="none" w:sz="0" w:space="0" w:color="auto"/>
                        <w:left w:val="none" w:sz="0" w:space="0" w:color="auto"/>
                        <w:bottom w:val="none" w:sz="0" w:space="0" w:color="auto"/>
                        <w:right w:val="none" w:sz="0" w:space="0" w:color="auto"/>
                      </w:divBdr>
                    </w:div>
                  </w:divsChild>
                </w:div>
                <w:div w:id="11995386">
                  <w:marLeft w:val="0"/>
                  <w:marRight w:val="0"/>
                  <w:marTop w:val="0"/>
                  <w:marBottom w:val="0"/>
                  <w:divBdr>
                    <w:top w:val="none" w:sz="0" w:space="0" w:color="auto"/>
                    <w:left w:val="none" w:sz="0" w:space="0" w:color="auto"/>
                    <w:bottom w:val="none" w:sz="0" w:space="0" w:color="auto"/>
                    <w:right w:val="none" w:sz="0" w:space="0" w:color="auto"/>
                  </w:divBdr>
                  <w:divsChild>
                    <w:div w:id="1459377254">
                      <w:marLeft w:val="0"/>
                      <w:marRight w:val="0"/>
                      <w:marTop w:val="0"/>
                      <w:marBottom w:val="0"/>
                      <w:divBdr>
                        <w:top w:val="none" w:sz="0" w:space="0" w:color="auto"/>
                        <w:left w:val="none" w:sz="0" w:space="0" w:color="auto"/>
                        <w:bottom w:val="none" w:sz="0" w:space="0" w:color="auto"/>
                        <w:right w:val="none" w:sz="0" w:space="0" w:color="auto"/>
                      </w:divBdr>
                    </w:div>
                  </w:divsChild>
                </w:div>
                <w:div w:id="875461305">
                  <w:marLeft w:val="0"/>
                  <w:marRight w:val="0"/>
                  <w:marTop w:val="0"/>
                  <w:marBottom w:val="0"/>
                  <w:divBdr>
                    <w:top w:val="none" w:sz="0" w:space="0" w:color="auto"/>
                    <w:left w:val="none" w:sz="0" w:space="0" w:color="auto"/>
                    <w:bottom w:val="none" w:sz="0" w:space="0" w:color="auto"/>
                    <w:right w:val="none" w:sz="0" w:space="0" w:color="auto"/>
                  </w:divBdr>
                  <w:divsChild>
                    <w:div w:id="1579558729">
                      <w:marLeft w:val="0"/>
                      <w:marRight w:val="0"/>
                      <w:marTop w:val="0"/>
                      <w:marBottom w:val="0"/>
                      <w:divBdr>
                        <w:top w:val="none" w:sz="0" w:space="0" w:color="auto"/>
                        <w:left w:val="none" w:sz="0" w:space="0" w:color="auto"/>
                        <w:bottom w:val="none" w:sz="0" w:space="0" w:color="auto"/>
                        <w:right w:val="none" w:sz="0" w:space="0" w:color="auto"/>
                      </w:divBdr>
                    </w:div>
                  </w:divsChild>
                </w:div>
                <w:div w:id="943457933">
                  <w:marLeft w:val="0"/>
                  <w:marRight w:val="0"/>
                  <w:marTop w:val="0"/>
                  <w:marBottom w:val="0"/>
                  <w:divBdr>
                    <w:top w:val="none" w:sz="0" w:space="0" w:color="auto"/>
                    <w:left w:val="none" w:sz="0" w:space="0" w:color="auto"/>
                    <w:bottom w:val="none" w:sz="0" w:space="0" w:color="auto"/>
                    <w:right w:val="none" w:sz="0" w:space="0" w:color="auto"/>
                  </w:divBdr>
                  <w:divsChild>
                    <w:div w:id="972563303">
                      <w:marLeft w:val="0"/>
                      <w:marRight w:val="0"/>
                      <w:marTop w:val="0"/>
                      <w:marBottom w:val="0"/>
                      <w:divBdr>
                        <w:top w:val="none" w:sz="0" w:space="0" w:color="auto"/>
                        <w:left w:val="none" w:sz="0" w:space="0" w:color="auto"/>
                        <w:bottom w:val="none" w:sz="0" w:space="0" w:color="auto"/>
                        <w:right w:val="none" w:sz="0" w:space="0" w:color="auto"/>
                      </w:divBdr>
                    </w:div>
                  </w:divsChild>
                </w:div>
                <w:div w:id="1223176458">
                  <w:marLeft w:val="0"/>
                  <w:marRight w:val="0"/>
                  <w:marTop w:val="0"/>
                  <w:marBottom w:val="0"/>
                  <w:divBdr>
                    <w:top w:val="none" w:sz="0" w:space="0" w:color="auto"/>
                    <w:left w:val="none" w:sz="0" w:space="0" w:color="auto"/>
                    <w:bottom w:val="none" w:sz="0" w:space="0" w:color="auto"/>
                    <w:right w:val="none" w:sz="0" w:space="0" w:color="auto"/>
                  </w:divBdr>
                  <w:divsChild>
                    <w:div w:id="1792164784">
                      <w:marLeft w:val="0"/>
                      <w:marRight w:val="0"/>
                      <w:marTop w:val="0"/>
                      <w:marBottom w:val="0"/>
                      <w:divBdr>
                        <w:top w:val="none" w:sz="0" w:space="0" w:color="auto"/>
                        <w:left w:val="none" w:sz="0" w:space="0" w:color="auto"/>
                        <w:bottom w:val="none" w:sz="0" w:space="0" w:color="auto"/>
                        <w:right w:val="none" w:sz="0" w:space="0" w:color="auto"/>
                      </w:divBdr>
                    </w:div>
                  </w:divsChild>
                </w:div>
                <w:div w:id="1801142945">
                  <w:marLeft w:val="0"/>
                  <w:marRight w:val="0"/>
                  <w:marTop w:val="0"/>
                  <w:marBottom w:val="0"/>
                  <w:divBdr>
                    <w:top w:val="none" w:sz="0" w:space="0" w:color="auto"/>
                    <w:left w:val="none" w:sz="0" w:space="0" w:color="auto"/>
                    <w:bottom w:val="none" w:sz="0" w:space="0" w:color="auto"/>
                    <w:right w:val="none" w:sz="0" w:space="0" w:color="auto"/>
                  </w:divBdr>
                  <w:divsChild>
                    <w:div w:id="1852447045">
                      <w:marLeft w:val="0"/>
                      <w:marRight w:val="0"/>
                      <w:marTop w:val="0"/>
                      <w:marBottom w:val="0"/>
                      <w:divBdr>
                        <w:top w:val="none" w:sz="0" w:space="0" w:color="auto"/>
                        <w:left w:val="none" w:sz="0" w:space="0" w:color="auto"/>
                        <w:bottom w:val="none" w:sz="0" w:space="0" w:color="auto"/>
                        <w:right w:val="none" w:sz="0" w:space="0" w:color="auto"/>
                      </w:divBdr>
                    </w:div>
                  </w:divsChild>
                </w:div>
                <w:div w:id="1013999399">
                  <w:marLeft w:val="0"/>
                  <w:marRight w:val="0"/>
                  <w:marTop w:val="0"/>
                  <w:marBottom w:val="0"/>
                  <w:divBdr>
                    <w:top w:val="none" w:sz="0" w:space="0" w:color="auto"/>
                    <w:left w:val="none" w:sz="0" w:space="0" w:color="auto"/>
                    <w:bottom w:val="none" w:sz="0" w:space="0" w:color="auto"/>
                    <w:right w:val="none" w:sz="0" w:space="0" w:color="auto"/>
                  </w:divBdr>
                  <w:divsChild>
                    <w:div w:id="623775500">
                      <w:marLeft w:val="0"/>
                      <w:marRight w:val="0"/>
                      <w:marTop w:val="0"/>
                      <w:marBottom w:val="0"/>
                      <w:divBdr>
                        <w:top w:val="none" w:sz="0" w:space="0" w:color="auto"/>
                        <w:left w:val="none" w:sz="0" w:space="0" w:color="auto"/>
                        <w:bottom w:val="none" w:sz="0" w:space="0" w:color="auto"/>
                        <w:right w:val="none" w:sz="0" w:space="0" w:color="auto"/>
                      </w:divBdr>
                    </w:div>
                  </w:divsChild>
                </w:div>
                <w:div w:id="2032223910">
                  <w:marLeft w:val="0"/>
                  <w:marRight w:val="0"/>
                  <w:marTop w:val="0"/>
                  <w:marBottom w:val="0"/>
                  <w:divBdr>
                    <w:top w:val="none" w:sz="0" w:space="0" w:color="auto"/>
                    <w:left w:val="none" w:sz="0" w:space="0" w:color="auto"/>
                    <w:bottom w:val="none" w:sz="0" w:space="0" w:color="auto"/>
                    <w:right w:val="none" w:sz="0" w:space="0" w:color="auto"/>
                  </w:divBdr>
                  <w:divsChild>
                    <w:div w:id="1536775781">
                      <w:marLeft w:val="0"/>
                      <w:marRight w:val="0"/>
                      <w:marTop w:val="0"/>
                      <w:marBottom w:val="0"/>
                      <w:divBdr>
                        <w:top w:val="none" w:sz="0" w:space="0" w:color="auto"/>
                        <w:left w:val="none" w:sz="0" w:space="0" w:color="auto"/>
                        <w:bottom w:val="none" w:sz="0" w:space="0" w:color="auto"/>
                        <w:right w:val="none" w:sz="0" w:space="0" w:color="auto"/>
                      </w:divBdr>
                    </w:div>
                  </w:divsChild>
                </w:div>
                <w:div w:id="1424379688">
                  <w:marLeft w:val="0"/>
                  <w:marRight w:val="0"/>
                  <w:marTop w:val="0"/>
                  <w:marBottom w:val="0"/>
                  <w:divBdr>
                    <w:top w:val="none" w:sz="0" w:space="0" w:color="auto"/>
                    <w:left w:val="none" w:sz="0" w:space="0" w:color="auto"/>
                    <w:bottom w:val="none" w:sz="0" w:space="0" w:color="auto"/>
                    <w:right w:val="none" w:sz="0" w:space="0" w:color="auto"/>
                  </w:divBdr>
                  <w:divsChild>
                    <w:div w:id="1746225276">
                      <w:marLeft w:val="0"/>
                      <w:marRight w:val="0"/>
                      <w:marTop w:val="0"/>
                      <w:marBottom w:val="0"/>
                      <w:divBdr>
                        <w:top w:val="none" w:sz="0" w:space="0" w:color="auto"/>
                        <w:left w:val="none" w:sz="0" w:space="0" w:color="auto"/>
                        <w:bottom w:val="none" w:sz="0" w:space="0" w:color="auto"/>
                        <w:right w:val="none" w:sz="0" w:space="0" w:color="auto"/>
                      </w:divBdr>
                    </w:div>
                  </w:divsChild>
                </w:div>
                <w:div w:id="1190946801">
                  <w:marLeft w:val="0"/>
                  <w:marRight w:val="0"/>
                  <w:marTop w:val="0"/>
                  <w:marBottom w:val="0"/>
                  <w:divBdr>
                    <w:top w:val="none" w:sz="0" w:space="0" w:color="auto"/>
                    <w:left w:val="none" w:sz="0" w:space="0" w:color="auto"/>
                    <w:bottom w:val="none" w:sz="0" w:space="0" w:color="auto"/>
                    <w:right w:val="none" w:sz="0" w:space="0" w:color="auto"/>
                  </w:divBdr>
                  <w:divsChild>
                    <w:div w:id="1226069363">
                      <w:marLeft w:val="0"/>
                      <w:marRight w:val="0"/>
                      <w:marTop w:val="0"/>
                      <w:marBottom w:val="0"/>
                      <w:divBdr>
                        <w:top w:val="none" w:sz="0" w:space="0" w:color="auto"/>
                        <w:left w:val="none" w:sz="0" w:space="0" w:color="auto"/>
                        <w:bottom w:val="none" w:sz="0" w:space="0" w:color="auto"/>
                        <w:right w:val="none" w:sz="0" w:space="0" w:color="auto"/>
                      </w:divBdr>
                    </w:div>
                  </w:divsChild>
                </w:div>
                <w:div w:id="157304852">
                  <w:marLeft w:val="0"/>
                  <w:marRight w:val="0"/>
                  <w:marTop w:val="0"/>
                  <w:marBottom w:val="0"/>
                  <w:divBdr>
                    <w:top w:val="none" w:sz="0" w:space="0" w:color="auto"/>
                    <w:left w:val="none" w:sz="0" w:space="0" w:color="auto"/>
                    <w:bottom w:val="none" w:sz="0" w:space="0" w:color="auto"/>
                    <w:right w:val="none" w:sz="0" w:space="0" w:color="auto"/>
                  </w:divBdr>
                  <w:divsChild>
                    <w:div w:id="771584815">
                      <w:marLeft w:val="0"/>
                      <w:marRight w:val="0"/>
                      <w:marTop w:val="0"/>
                      <w:marBottom w:val="0"/>
                      <w:divBdr>
                        <w:top w:val="none" w:sz="0" w:space="0" w:color="auto"/>
                        <w:left w:val="none" w:sz="0" w:space="0" w:color="auto"/>
                        <w:bottom w:val="none" w:sz="0" w:space="0" w:color="auto"/>
                        <w:right w:val="none" w:sz="0" w:space="0" w:color="auto"/>
                      </w:divBdr>
                    </w:div>
                  </w:divsChild>
                </w:div>
                <w:div w:id="931936211">
                  <w:marLeft w:val="0"/>
                  <w:marRight w:val="0"/>
                  <w:marTop w:val="0"/>
                  <w:marBottom w:val="0"/>
                  <w:divBdr>
                    <w:top w:val="none" w:sz="0" w:space="0" w:color="auto"/>
                    <w:left w:val="none" w:sz="0" w:space="0" w:color="auto"/>
                    <w:bottom w:val="none" w:sz="0" w:space="0" w:color="auto"/>
                    <w:right w:val="none" w:sz="0" w:space="0" w:color="auto"/>
                  </w:divBdr>
                  <w:divsChild>
                    <w:div w:id="1262645934">
                      <w:marLeft w:val="0"/>
                      <w:marRight w:val="0"/>
                      <w:marTop w:val="0"/>
                      <w:marBottom w:val="0"/>
                      <w:divBdr>
                        <w:top w:val="none" w:sz="0" w:space="0" w:color="auto"/>
                        <w:left w:val="none" w:sz="0" w:space="0" w:color="auto"/>
                        <w:bottom w:val="none" w:sz="0" w:space="0" w:color="auto"/>
                        <w:right w:val="none" w:sz="0" w:space="0" w:color="auto"/>
                      </w:divBdr>
                    </w:div>
                  </w:divsChild>
                </w:div>
                <w:div w:id="620459128">
                  <w:marLeft w:val="0"/>
                  <w:marRight w:val="0"/>
                  <w:marTop w:val="0"/>
                  <w:marBottom w:val="0"/>
                  <w:divBdr>
                    <w:top w:val="none" w:sz="0" w:space="0" w:color="auto"/>
                    <w:left w:val="none" w:sz="0" w:space="0" w:color="auto"/>
                    <w:bottom w:val="none" w:sz="0" w:space="0" w:color="auto"/>
                    <w:right w:val="none" w:sz="0" w:space="0" w:color="auto"/>
                  </w:divBdr>
                  <w:divsChild>
                    <w:div w:id="556748366">
                      <w:marLeft w:val="0"/>
                      <w:marRight w:val="0"/>
                      <w:marTop w:val="0"/>
                      <w:marBottom w:val="0"/>
                      <w:divBdr>
                        <w:top w:val="none" w:sz="0" w:space="0" w:color="auto"/>
                        <w:left w:val="none" w:sz="0" w:space="0" w:color="auto"/>
                        <w:bottom w:val="none" w:sz="0" w:space="0" w:color="auto"/>
                        <w:right w:val="none" w:sz="0" w:space="0" w:color="auto"/>
                      </w:divBdr>
                    </w:div>
                  </w:divsChild>
                </w:div>
                <w:div w:id="977953524">
                  <w:marLeft w:val="0"/>
                  <w:marRight w:val="0"/>
                  <w:marTop w:val="0"/>
                  <w:marBottom w:val="0"/>
                  <w:divBdr>
                    <w:top w:val="none" w:sz="0" w:space="0" w:color="auto"/>
                    <w:left w:val="none" w:sz="0" w:space="0" w:color="auto"/>
                    <w:bottom w:val="none" w:sz="0" w:space="0" w:color="auto"/>
                    <w:right w:val="none" w:sz="0" w:space="0" w:color="auto"/>
                  </w:divBdr>
                  <w:divsChild>
                    <w:div w:id="1152481336">
                      <w:marLeft w:val="0"/>
                      <w:marRight w:val="0"/>
                      <w:marTop w:val="0"/>
                      <w:marBottom w:val="0"/>
                      <w:divBdr>
                        <w:top w:val="none" w:sz="0" w:space="0" w:color="auto"/>
                        <w:left w:val="none" w:sz="0" w:space="0" w:color="auto"/>
                        <w:bottom w:val="none" w:sz="0" w:space="0" w:color="auto"/>
                        <w:right w:val="none" w:sz="0" w:space="0" w:color="auto"/>
                      </w:divBdr>
                    </w:div>
                  </w:divsChild>
                </w:div>
                <w:div w:id="293367799">
                  <w:marLeft w:val="0"/>
                  <w:marRight w:val="0"/>
                  <w:marTop w:val="0"/>
                  <w:marBottom w:val="0"/>
                  <w:divBdr>
                    <w:top w:val="none" w:sz="0" w:space="0" w:color="auto"/>
                    <w:left w:val="none" w:sz="0" w:space="0" w:color="auto"/>
                    <w:bottom w:val="none" w:sz="0" w:space="0" w:color="auto"/>
                    <w:right w:val="none" w:sz="0" w:space="0" w:color="auto"/>
                  </w:divBdr>
                  <w:divsChild>
                    <w:div w:id="1508131872">
                      <w:marLeft w:val="0"/>
                      <w:marRight w:val="0"/>
                      <w:marTop w:val="0"/>
                      <w:marBottom w:val="0"/>
                      <w:divBdr>
                        <w:top w:val="none" w:sz="0" w:space="0" w:color="auto"/>
                        <w:left w:val="none" w:sz="0" w:space="0" w:color="auto"/>
                        <w:bottom w:val="none" w:sz="0" w:space="0" w:color="auto"/>
                        <w:right w:val="none" w:sz="0" w:space="0" w:color="auto"/>
                      </w:divBdr>
                    </w:div>
                  </w:divsChild>
                </w:div>
                <w:div w:id="2048941936">
                  <w:marLeft w:val="0"/>
                  <w:marRight w:val="0"/>
                  <w:marTop w:val="0"/>
                  <w:marBottom w:val="0"/>
                  <w:divBdr>
                    <w:top w:val="none" w:sz="0" w:space="0" w:color="auto"/>
                    <w:left w:val="none" w:sz="0" w:space="0" w:color="auto"/>
                    <w:bottom w:val="none" w:sz="0" w:space="0" w:color="auto"/>
                    <w:right w:val="none" w:sz="0" w:space="0" w:color="auto"/>
                  </w:divBdr>
                  <w:divsChild>
                    <w:div w:id="1848399808">
                      <w:marLeft w:val="0"/>
                      <w:marRight w:val="0"/>
                      <w:marTop w:val="0"/>
                      <w:marBottom w:val="0"/>
                      <w:divBdr>
                        <w:top w:val="none" w:sz="0" w:space="0" w:color="auto"/>
                        <w:left w:val="none" w:sz="0" w:space="0" w:color="auto"/>
                        <w:bottom w:val="none" w:sz="0" w:space="0" w:color="auto"/>
                        <w:right w:val="none" w:sz="0" w:space="0" w:color="auto"/>
                      </w:divBdr>
                    </w:div>
                  </w:divsChild>
                </w:div>
                <w:div w:id="1164324712">
                  <w:marLeft w:val="0"/>
                  <w:marRight w:val="0"/>
                  <w:marTop w:val="0"/>
                  <w:marBottom w:val="0"/>
                  <w:divBdr>
                    <w:top w:val="none" w:sz="0" w:space="0" w:color="auto"/>
                    <w:left w:val="none" w:sz="0" w:space="0" w:color="auto"/>
                    <w:bottom w:val="none" w:sz="0" w:space="0" w:color="auto"/>
                    <w:right w:val="none" w:sz="0" w:space="0" w:color="auto"/>
                  </w:divBdr>
                  <w:divsChild>
                    <w:div w:id="1930118834">
                      <w:marLeft w:val="0"/>
                      <w:marRight w:val="0"/>
                      <w:marTop w:val="0"/>
                      <w:marBottom w:val="0"/>
                      <w:divBdr>
                        <w:top w:val="none" w:sz="0" w:space="0" w:color="auto"/>
                        <w:left w:val="none" w:sz="0" w:space="0" w:color="auto"/>
                        <w:bottom w:val="none" w:sz="0" w:space="0" w:color="auto"/>
                        <w:right w:val="none" w:sz="0" w:space="0" w:color="auto"/>
                      </w:divBdr>
                    </w:div>
                  </w:divsChild>
                </w:div>
                <w:div w:id="1548057378">
                  <w:marLeft w:val="0"/>
                  <w:marRight w:val="0"/>
                  <w:marTop w:val="0"/>
                  <w:marBottom w:val="0"/>
                  <w:divBdr>
                    <w:top w:val="none" w:sz="0" w:space="0" w:color="auto"/>
                    <w:left w:val="none" w:sz="0" w:space="0" w:color="auto"/>
                    <w:bottom w:val="none" w:sz="0" w:space="0" w:color="auto"/>
                    <w:right w:val="none" w:sz="0" w:space="0" w:color="auto"/>
                  </w:divBdr>
                  <w:divsChild>
                    <w:div w:id="1214318558">
                      <w:marLeft w:val="0"/>
                      <w:marRight w:val="0"/>
                      <w:marTop w:val="0"/>
                      <w:marBottom w:val="0"/>
                      <w:divBdr>
                        <w:top w:val="none" w:sz="0" w:space="0" w:color="auto"/>
                        <w:left w:val="none" w:sz="0" w:space="0" w:color="auto"/>
                        <w:bottom w:val="none" w:sz="0" w:space="0" w:color="auto"/>
                        <w:right w:val="none" w:sz="0" w:space="0" w:color="auto"/>
                      </w:divBdr>
                    </w:div>
                  </w:divsChild>
                </w:div>
                <w:div w:id="1883785422">
                  <w:marLeft w:val="0"/>
                  <w:marRight w:val="0"/>
                  <w:marTop w:val="0"/>
                  <w:marBottom w:val="0"/>
                  <w:divBdr>
                    <w:top w:val="none" w:sz="0" w:space="0" w:color="auto"/>
                    <w:left w:val="none" w:sz="0" w:space="0" w:color="auto"/>
                    <w:bottom w:val="none" w:sz="0" w:space="0" w:color="auto"/>
                    <w:right w:val="none" w:sz="0" w:space="0" w:color="auto"/>
                  </w:divBdr>
                  <w:divsChild>
                    <w:div w:id="2058898103">
                      <w:marLeft w:val="0"/>
                      <w:marRight w:val="0"/>
                      <w:marTop w:val="0"/>
                      <w:marBottom w:val="0"/>
                      <w:divBdr>
                        <w:top w:val="none" w:sz="0" w:space="0" w:color="auto"/>
                        <w:left w:val="none" w:sz="0" w:space="0" w:color="auto"/>
                        <w:bottom w:val="none" w:sz="0" w:space="0" w:color="auto"/>
                        <w:right w:val="none" w:sz="0" w:space="0" w:color="auto"/>
                      </w:divBdr>
                    </w:div>
                  </w:divsChild>
                </w:div>
                <w:div w:id="1284191999">
                  <w:marLeft w:val="0"/>
                  <w:marRight w:val="0"/>
                  <w:marTop w:val="0"/>
                  <w:marBottom w:val="0"/>
                  <w:divBdr>
                    <w:top w:val="none" w:sz="0" w:space="0" w:color="auto"/>
                    <w:left w:val="none" w:sz="0" w:space="0" w:color="auto"/>
                    <w:bottom w:val="none" w:sz="0" w:space="0" w:color="auto"/>
                    <w:right w:val="none" w:sz="0" w:space="0" w:color="auto"/>
                  </w:divBdr>
                  <w:divsChild>
                    <w:div w:id="582375689">
                      <w:marLeft w:val="0"/>
                      <w:marRight w:val="0"/>
                      <w:marTop w:val="0"/>
                      <w:marBottom w:val="0"/>
                      <w:divBdr>
                        <w:top w:val="none" w:sz="0" w:space="0" w:color="auto"/>
                        <w:left w:val="none" w:sz="0" w:space="0" w:color="auto"/>
                        <w:bottom w:val="none" w:sz="0" w:space="0" w:color="auto"/>
                        <w:right w:val="none" w:sz="0" w:space="0" w:color="auto"/>
                      </w:divBdr>
                    </w:div>
                  </w:divsChild>
                </w:div>
                <w:div w:id="130950630">
                  <w:marLeft w:val="0"/>
                  <w:marRight w:val="0"/>
                  <w:marTop w:val="0"/>
                  <w:marBottom w:val="0"/>
                  <w:divBdr>
                    <w:top w:val="none" w:sz="0" w:space="0" w:color="auto"/>
                    <w:left w:val="none" w:sz="0" w:space="0" w:color="auto"/>
                    <w:bottom w:val="none" w:sz="0" w:space="0" w:color="auto"/>
                    <w:right w:val="none" w:sz="0" w:space="0" w:color="auto"/>
                  </w:divBdr>
                  <w:divsChild>
                    <w:div w:id="1527451682">
                      <w:marLeft w:val="0"/>
                      <w:marRight w:val="0"/>
                      <w:marTop w:val="0"/>
                      <w:marBottom w:val="0"/>
                      <w:divBdr>
                        <w:top w:val="none" w:sz="0" w:space="0" w:color="auto"/>
                        <w:left w:val="none" w:sz="0" w:space="0" w:color="auto"/>
                        <w:bottom w:val="none" w:sz="0" w:space="0" w:color="auto"/>
                        <w:right w:val="none" w:sz="0" w:space="0" w:color="auto"/>
                      </w:divBdr>
                    </w:div>
                  </w:divsChild>
                </w:div>
                <w:div w:id="1211501217">
                  <w:marLeft w:val="0"/>
                  <w:marRight w:val="0"/>
                  <w:marTop w:val="0"/>
                  <w:marBottom w:val="0"/>
                  <w:divBdr>
                    <w:top w:val="none" w:sz="0" w:space="0" w:color="auto"/>
                    <w:left w:val="none" w:sz="0" w:space="0" w:color="auto"/>
                    <w:bottom w:val="none" w:sz="0" w:space="0" w:color="auto"/>
                    <w:right w:val="none" w:sz="0" w:space="0" w:color="auto"/>
                  </w:divBdr>
                  <w:divsChild>
                    <w:div w:id="176893907">
                      <w:marLeft w:val="0"/>
                      <w:marRight w:val="0"/>
                      <w:marTop w:val="0"/>
                      <w:marBottom w:val="0"/>
                      <w:divBdr>
                        <w:top w:val="none" w:sz="0" w:space="0" w:color="auto"/>
                        <w:left w:val="none" w:sz="0" w:space="0" w:color="auto"/>
                        <w:bottom w:val="none" w:sz="0" w:space="0" w:color="auto"/>
                        <w:right w:val="none" w:sz="0" w:space="0" w:color="auto"/>
                      </w:divBdr>
                    </w:div>
                  </w:divsChild>
                </w:div>
                <w:div w:id="806779989">
                  <w:marLeft w:val="0"/>
                  <w:marRight w:val="0"/>
                  <w:marTop w:val="0"/>
                  <w:marBottom w:val="0"/>
                  <w:divBdr>
                    <w:top w:val="none" w:sz="0" w:space="0" w:color="auto"/>
                    <w:left w:val="none" w:sz="0" w:space="0" w:color="auto"/>
                    <w:bottom w:val="none" w:sz="0" w:space="0" w:color="auto"/>
                    <w:right w:val="none" w:sz="0" w:space="0" w:color="auto"/>
                  </w:divBdr>
                  <w:divsChild>
                    <w:div w:id="989941246">
                      <w:marLeft w:val="0"/>
                      <w:marRight w:val="0"/>
                      <w:marTop w:val="0"/>
                      <w:marBottom w:val="0"/>
                      <w:divBdr>
                        <w:top w:val="none" w:sz="0" w:space="0" w:color="auto"/>
                        <w:left w:val="none" w:sz="0" w:space="0" w:color="auto"/>
                        <w:bottom w:val="none" w:sz="0" w:space="0" w:color="auto"/>
                        <w:right w:val="none" w:sz="0" w:space="0" w:color="auto"/>
                      </w:divBdr>
                    </w:div>
                  </w:divsChild>
                </w:div>
                <w:div w:id="1685396340">
                  <w:marLeft w:val="0"/>
                  <w:marRight w:val="0"/>
                  <w:marTop w:val="0"/>
                  <w:marBottom w:val="0"/>
                  <w:divBdr>
                    <w:top w:val="none" w:sz="0" w:space="0" w:color="auto"/>
                    <w:left w:val="none" w:sz="0" w:space="0" w:color="auto"/>
                    <w:bottom w:val="none" w:sz="0" w:space="0" w:color="auto"/>
                    <w:right w:val="none" w:sz="0" w:space="0" w:color="auto"/>
                  </w:divBdr>
                  <w:divsChild>
                    <w:div w:id="1813718708">
                      <w:marLeft w:val="0"/>
                      <w:marRight w:val="0"/>
                      <w:marTop w:val="0"/>
                      <w:marBottom w:val="0"/>
                      <w:divBdr>
                        <w:top w:val="none" w:sz="0" w:space="0" w:color="auto"/>
                        <w:left w:val="none" w:sz="0" w:space="0" w:color="auto"/>
                        <w:bottom w:val="none" w:sz="0" w:space="0" w:color="auto"/>
                        <w:right w:val="none" w:sz="0" w:space="0" w:color="auto"/>
                      </w:divBdr>
                    </w:div>
                  </w:divsChild>
                </w:div>
                <w:div w:id="1815951087">
                  <w:marLeft w:val="0"/>
                  <w:marRight w:val="0"/>
                  <w:marTop w:val="0"/>
                  <w:marBottom w:val="0"/>
                  <w:divBdr>
                    <w:top w:val="none" w:sz="0" w:space="0" w:color="auto"/>
                    <w:left w:val="none" w:sz="0" w:space="0" w:color="auto"/>
                    <w:bottom w:val="none" w:sz="0" w:space="0" w:color="auto"/>
                    <w:right w:val="none" w:sz="0" w:space="0" w:color="auto"/>
                  </w:divBdr>
                  <w:divsChild>
                    <w:div w:id="881946514">
                      <w:marLeft w:val="0"/>
                      <w:marRight w:val="0"/>
                      <w:marTop w:val="0"/>
                      <w:marBottom w:val="0"/>
                      <w:divBdr>
                        <w:top w:val="none" w:sz="0" w:space="0" w:color="auto"/>
                        <w:left w:val="none" w:sz="0" w:space="0" w:color="auto"/>
                        <w:bottom w:val="none" w:sz="0" w:space="0" w:color="auto"/>
                        <w:right w:val="none" w:sz="0" w:space="0" w:color="auto"/>
                      </w:divBdr>
                    </w:div>
                  </w:divsChild>
                </w:div>
                <w:div w:id="161235908">
                  <w:marLeft w:val="0"/>
                  <w:marRight w:val="0"/>
                  <w:marTop w:val="0"/>
                  <w:marBottom w:val="0"/>
                  <w:divBdr>
                    <w:top w:val="none" w:sz="0" w:space="0" w:color="auto"/>
                    <w:left w:val="none" w:sz="0" w:space="0" w:color="auto"/>
                    <w:bottom w:val="none" w:sz="0" w:space="0" w:color="auto"/>
                    <w:right w:val="none" w:sz="0" w:space="0" w:color="auto"/>
                  </w:divBdr>
                  <w:divsChild>
                    <w:div w:id="197282478">
                      <w:marLeft w:val="0"/>
                      <w:marRight w:val="0"/>
                      <w:marTop w:val="0"/>
                      <w:marBottom w:val="0"/>
                      <w:divBdr>
                        <w:top w:val="none" w:sz="0" w:space="0" w:color="auto"/>
                        <w:left w:val="none" w:sz="0" w:space="0" w:color="auto"/>
                        <w:bottom w:val="none" w:sz="0" w:space="0" w:color="auto"/>
                        <w:right w:val="none" w:sz="0" w:space="0" w:color="auto"/>
                      </w:divBdr>
                    </w:div>
                  </w:divsChild>
                </w:div>
                <w:div w:id="2016150824">
                  <w:marLeft w:val="0"/>
                  <w:marRight w:val="0"/>
                  <w:marTop w:val="0"/>
                  <w:marBottom w:val="0"/>
                  <w:divBdr>
                    <w:top w:val="none" w:sz="0" w:space="0" w:color="auto"/>
                    <w:left w:val="none" w:sz="0" w:space="0" w:color="auto"/>
                    <w:bottom w:val="none" w:sz="0" w:space="0" w:color="auto"/>
                    <w:right w:val="none" w:sz="0" w:space="0" w:color="auto"/>
                  </w:divBdr>
                  <w:divsChild>
                    <w:div w:id="1424952701">
                      <w:marLeft w:val="0"/>
                      <w:marRight w:val="0"/>
                      <w:marTop w:val="0"/>
                      <w:marBottom w:val="0"/>
                      <w:divBdr>
                        <w:top w:val="none" w:sz="0" w:space="0" w:color="auto"/>
                        <w:left w:val="none" w:sz="0" w:space="0" w:color="auto"/>
                        <w:bottom w:val="none" w:sz="0" w:space="0" w:color="auto"/>
                        <w:right w:val="none" w:sz="0" w:space="0" w:color="auto"/>
                      </w:divBdr>
                    </w:div>
                  </w:divsChild>
                </w:div>
                <w:div w:id="1223516961">
                  <w:marLeft w:val="0"/>
                  <w:marRight w:val="0"/>
                  <w:marTop w:val="0"/>
                  <w:marBottom w:val="0"/>
                  <w:divBdr>
                    <w:top w:val="none" w:sz="0" w:space="0" w:color="auto"/>
                    <w:left w:val="none" w:sz="0" w:space="0" w:color="auto"/>
                    <w:bottom w:val="none" w:sz="0" w:space="0" w:color="auto"/>
                    <w:right w:val="none" w:sz="0" w:space="0" w:color="auto"/>
                  </w:divBdr>
                  <w:divsChild>
                    <w:div w:id="1229538901">
                      <w:marLeft w:val="0"/>
                      <w:marRight w:val="0"/>
                      <w:marTop w:val="0"/>
                      <w:marBottom w:val="0"/>
                      <w:divBdr>
                        <w:top w:val="none" w:sz="0" w:space="0" w:color="auto"/>
                        <w:left w:val="none" w:sz="0" w:space="0" w:color="auto"/>
                        <w:bottom w:val="none" w:sz="0" w:space="0" w:color="auto"/>
                        <w:right w:val="none" w:sz="0" w:space="0" w:color="auto"/>
                      </w:divBdr>
                    </w:div>
                  </w:divsChild>
                </w:div>
                <w:div w:id="384570980">
                  <w:marLeft w:val="0"/>
                  <w:marRight w:val="0"/>
                  <w:marTop w:val="0"/>
                  <w:marBottom w:val="0"/>
                  <w:divBdr>
                    <w:top w:val="none" w:sz="0" w:space="0" w:color="auto"/>
                    <w:left w:val="none" w:sz="0" w:space="0" w:color="auto"/>
                    <w:bottom w:val="none" w:sz="0" w:space="0" w:color="auto"/>
                    <w:right w:val="none" w:sz="0" w:space="0" w:color="auto"/>
                  </w:divBdr>
                  <w:divsChild>
                    <w:div w:id="560408716">
                      <w:marLeft w:val="0"/>
                      <w:marRight w:val="0"/>
                      <w:marTop w:val="0"/>
                      <w:marBottom w:val="0"/>
                      <w:divBdr>
                        <w:top w:val="none" w:sz="0" w:space="0" w:color="auto"/>
                        <w:left w:val="none" w:sz="0" w:space="0" w:color="auto"/>
                        <w:bottom w:val="none" w:sz="0" w:space="0" w:color="auto"/>
                        <w:right w:val="none" w:sz="0" w:space="0" w:color="auto"/>
                      </w:divBdr>
                    </w:div>
                  </w:divsChild>
                </w:div>
                <w:div w:id="217476093">
                  <w:marLeft w:val="0"/>
                  <w:marRight w:val="0"/>
                  <w:marTop w:val="0"/>
                  <w:marBottom w:val="0"/>
                  <w:divBdr>
                    <w:top w:val="none" w:sz="0" w:space="0" w:color="auto"/>
                    <w:left w:val="none" w:sz="0" w:space="0" w:color="auto"/>
                    <w:bottom w:val="none" w:sz="0" w:space="0" w:color="auto"/>
                    <w:right w:val="none" w:sz="0" w:space="0" w:color="auto"/>
                  </w:divBdr>
                  <w:divsChild>
                    <w:div w:id="195581521">
                      <w:marLeft w:val="0"/>
                      <w:marRight w:val="0"/>
                      <w:marTop w:val="0"/>
                      <w:marBottom w:val="0"/>
                      <w:divBdr>
                        <w:top w:val="none" w:sz="0" w:space="0" w:color="auto"/>
                        <w:left w:val="none" w:sz="0" w:space="0" w:color="auto"/>
                        <w:bottom w:val="none" w:sz="0" w:space="0" w:color="auto"/>
                        <w:right w:val="none" w:sz="0" w:space="0" w:color="auto"/>
                      </w:divBdr>
                    </w:div>
                  </w:divsChild>
                </w:div>
                <w:div w:id="684139081">
                  <w:marLeft w:val="0"/>
                  <w:marRight w:val="0"/>
                  <w:marTop w:val="0"/>
                  <w:marBottom w:val="0"/>
                  <w:divBdr>
                    <w:top w:val="none" w:sz="0" w:space="0" w:color="auto"/>
                    <w:left w:val="none" w:sz="0" w:space="0" w:color="auto"/>
                    <w:bottom w:val="none" w:sz="0" w:space="0" w:color="auto"/>
                    <w:right w:val="none" w:sz="0" w:space="0" w:color="auto"/>
                  </w:divBdr>
                  <w:divsChild>
                    <w:div w:id="1742755570">
                      <w:marLeft w:val="0"/>
                      <w:marRight w:val="0"/>
                      <w:marTop w:val="0"/>
                      <w:marBottom w:val="0"/>
                      <w:divBdr>
                        <w:top w:val="none" w:sz="0" w:space="0" w:color="auto"/>
                        <w:left w:val="none" w:sz="0" w:space="0" w:color="auto"/>
                        <w:bottom w:val="none" w:sz="0" w:space="0" w:color="auto"/>
                        <w:right w:val="none" w:sz="0" w:space="0" w:color="auto"/>
                      </w:divBdr>
                    </w:div>
                  </w:divsChild>
                </w:div>
                <w:div w:id="36320094">
                  <w:marLeft w:val="0"/>
                  <w:marRight w:val="0"/>
                  <w:marTop w:val="0"/>
                  <w:marBottom w:val="0"/>
                  <w:divBdr>
                    <w:top w:val="none" w:sz="0" w:space="0" w:color="auto"/>
                    <w:left w:val="none" w:sz="0" w:space="0" w:color="auto"/>
                    <w:bottom w:val="none" w:sz="0" w:space="0" w:color="auto"/>
                    <w:right w:val="none" w:sz="0" w:space="0" w:color="auto"/>
                  </w:divBdr>
                  <w:divsChild>
                    <w:div w:id="1257447493">
                      <w:marLeft w:val="0"/>
                      <w:marRight w:val="0"/>
                      <w:marTop w:val="0"/>
                      <w:marBottom w:val="0"/>
                      <w:divBdr>
                        <w:top w:val="none" w:sz="0" w:space="0" w:color="auto"/>
                        <w:left w:val="none" w:sz="0" w:space="0" w:color="auto"/>
                        <w:bottom w:val="none" w:sz="0" w:space="0" w:color="auto"/>
                        <w:right w:val="none" w:sz="0" w:space="0" w:color="auto"/>
                      </w:divBdr>
                    </w:div>
                  </w:divsChild>
                </w:div>
                <w:div w:id="615142592">
                  <w:marLeft w:val="0"/>
                  <w:marRight w:val="0"/>
                  <w:marTop w:val="0"/>
                  <w:marBottom w:val="0"/>
                  <w:divBdr>
                    <w:top w:val="none" w:sz="0" w:space="0" w:color="auto"/>
                    <w:left w:val="none" w:sz="0" w:space="0" w:color="auto"/>
                    <w:bottom w:val="none" w:sz="0" w:space="0" w:color="auto"/>
                    <w:right w:val="none" w:sz="0" w:space="0" w:color="auto"/>
                  </w:divBdr>
                  <w:divsChild>
                    <w:div w:id="1165046655">
                      <w:marLeft w:val="0"/>
                      <w:marRight w:val="0"/>
                      <w:marTop w:val="0"/>
                      <w:marBottom w:val="0"/>
                      <w:divBdr>
                        <w:top w:val="none" w:sz="0" w:space="0" w:color="auto"/>
                        <w:left w:val="none" w:sz="0" w:space="0" w:color="auto"/>
                        <w:bottom w:val="none" w:sz="0" w:space="0" w:color="auto"/>
                        <w:right w:val="none" w:sz="0" w:space="0" w:color="auto"/>
                      </w:divBdr>
                    </w:div>
                  </w:divsChild>
                </w:div>
                <w:div w:id="1048410329">
                  <w:marLeft w:val="0"/>
                  <w:marRight w:val="0"/>
                  <w:marTop w:val="0"/>
                  <w:marBottom w:val="0"/>
                  <w:divBdr>
                    <w:top w:val="none" w:sz="0" w:space="0" w:color="auto"/>
                    <w:left w:val="none" w:sz="0" w:space="0" w:color="auto"/>
                    <w:bottom w:val="none" w:sz="0" w:space="0" w:color="auto"/>
                    <w:right w:val="none" w:sz="0" w:space="0" w:color="auto"/>
                  </w:divBdr>
                  <w:divsChild>
                    <w:div w:id="1976400626">
                      <w:marLeft w:val="0"/>
                      <w:marRight w:val="0"/>
                      <w:marTop w:val="0"/>
                      <w:marBottom w:val="0"/>
                      <w:divBdr>
                        <w:top w:val="none" w:sz="0" w:space="0" w:color="auto"/>
                        <w:left w:val="none" w:sz="0" w:space="0" w:color="auto"/>
                        <w:bottom w:val="none" w:sz="0" w:space="0" w:color="auto"/>
                        <w:right w:val="none" w:sz="0" w:space="0" w:color="auto"/>
                      </w:divBdr>
                    </w:div>
                  </w:divsChild>
                </w:div>
                <w:div w:id="1838303148">
                  <w:marLeft w:val="0"/>
                  <w:marRight w:val="0"/>
                  <w:marTop w:val="0"/>
                  <w:marBottom w:val="0"/>
                  <w:divBdr>
                    <w:top w:val="none" w:sz="0" w:space="0" w:color="auto"/>
                    <w:left w:val="none" w:sz="0" w:space="0" w:color="auto"/>
                    <w:bottom w:val="none" w:sz="0" w:space="0" w:color="auto"/>
                    <w:right w:val="none" w:sz="0" w:space="0" w:color="auto"/>
                  </w:divBdr>
                  <w:divsChild>
                    <w:div w:id="1220823642">
                      <w:marLeft w:val="0"/>
                      <w:marRight w:val="0"/>
                      <w:marTop w:val="0"/>
                      <w:marBottom w:val="0"/>
                      <w:divBdr>
                        <w:top w:val="none" w:sz="0" w:space="0" w:color="auto"/>
                        <w:left w:val="none" w:sz="0" w:space="0" w:color="auto"/>
                        <w:bottom w:val="none" w:sz="0" w:space="0" w:color="auto"/>
                        <w:right w:val="none" w:sz="0" w:space="0" w:color="auto"/>
                      </w:divBdr>
                    </w:div>
                  </w:divsChild>
                </w:div>
                <w:div w:id="570625744">
                  <w:marLeft w:val="0"/>
                  <w:marRight w:val="0"/>
                  <w:marTop w:val="0"/>
                  <w:marBottom w:val="0"/>
                  <w:divBdr>
                    <w:top w:val="none" w:sz="0" w:space="0" w:color="auto"/>
                    <w:left w:val="none" w:sz="0" w:space="0" w:color="auto"/>
                    <w:bottom w:val="none" w:sz="0" w:space="0" w:color="auto"/>
                    <w:right w:val="none" w:sz="0" w:space="0" w:color="auto"/>
                  </w:divBdr>
                  <w:divsChild>
                    <w:div w:id="997809413">
                      <w:marLeft w:val="0"/>
                      <w:marRight w:val="0"/>
                      <w:marTop w:val="0"/>
                      <w:marBottom w:val="0"/>
                      <w:divBdr>
                        <w:top w:val="none" w:sz="0" w:space="0" w:color="auto"/>
                        <w:left w:val="none" w:sz="0" w:space="0" w:color="auto"/>
                        <w:bottom w:val="none" w:sz="0" w:space="0" w:color="auto"/>
                        <w:right w:val="none" w:sz="0" w:space="0" w:color="auto"/>
                      </w:divBdr>
                    </w:div>
                  </w:divsChild>
                </w:div>
                <w:div w:id="12147929">
                  <w:marLeft w:val="0"/>
                  <w:marRight w:val="0"/>
                  <w:marTop w:val="0"/>
                  <w:marBottom w:val="0"/>
                  <w:divBdr>
                    <w:top w:val="none" w:sz="0" w:space="0" w:color="auto"/>
                    <w:left w:val="none" w:sz="0" w:space="0" w:color="auto"/>
                    <w:bottom w:val="none" w:sz="0" w:space="0" w:color="auto"/>
                    <w:right w:val="none" w:sz="0" w:space="0" w:color="auto"/>
                  </w:divBdr>
                  <w:divsChild>
                    <w:div w:id="1052341816">
                      <w:marLeft w:val="0"/>
                      <w:marRight w:val="0"/>
                      <w:marTop w:val="0"/>
                      <w:marBottom w:val="0"/>
                      <w:divBdr>
                        <w:top w:val="none" w:sz="0" w:space="0" w:color="auto"/>
                        <w:left w:val="none" w:sz="0" w:space="0" w:color="auto"/>
                        <w:bottom w:val="none" w:sz="0" w:space="0" w:color="auto"/>
                        <w:right w:val="none" w:sz="0" w:space="0" w:color="auto"/>
                      </w:divBdr>
                    </w:div>
                  </w:divsChild>
                </w:div>
                <w:div w:id="1036152091">
                  <w:marLeft w:val="0"/>
                  <w:marRight w:val="0"/>
                  <w:marTop w:val="0"/>
                  <w:marBottom w:val="0"/>
                  <w:divBdr>
                    <w:top w:val="none" w:sz="0" w:space="0" w:color="auto"/>
                    <w:left w:val="none" w:sz="0" w:space="0" w:color="auto"/>
                    <w:bottom w:val="none" w:sz="0" w:space="0" w:color="auto"/>
                    <w:right w:val="none" w:sz="0" w:space="0" w:color="auto"/>
                  </w:divBdr>
                  <w:divsChild>
                    <w:div w:id="408507169">
                      <w:marLeft w:val="0"/>
                      <w:marRight w:val="0"/>
                      <w:marTop w:val="0"/>
                      <w:marBottom w:val="0"/>
                      <w:divBdr>
                        <w:top w:val="none" w:sz="0" w:space="0" w:color="auto"/>
                        <w:left w:val="none" w:sz="0" w:space="0" w:color="auto"/>
                        <w:bottom w:val="none" w:sz="0" w:space="0" w:color="auto"/>
                        <w:right w:val="none" w:sz="0" w:space="0" w:color="auto"/>
                      </w:divBdr>
                    </w:div>
                  </w:divsChild>
                </w:div>
                <w:div w:id="1902135174">
                  <w:marLeft w:val="0"/>
                  <w:marRight w:val="0"/>
                  <w:marTop w:val="0"/>
                  <w:marBottom w:val="0"/>
                  <w:divBdr>
                    <w:top w:val="none" w:sz="0" w:space="0" w:color="auto"/>
                    <w:left w:val="none" w:sz="0" w:space="0" w:color="auto"/>
                    <w:bottom w:val="none" w:sz="0" w:space="0" w:color="auto"/>
                    <w:right w:val="none" w:sz="0" w:space="0" w:color="auto"/>
                  </w:divBdr>
                  <w:divsChild>
                    <w:div w:id="1438600037">
                      <w:marLeft w:val="0"/>
                      <w:marRight w:val="0"/>
                      <w:marTop w:val="0"/>
                      <w:marBottom w:val="0"/>
                      <w:divBdr>
                        <w:top w:val="none" w:sz="0" w:space="0" w:color="auto"/>
                        <w:left w:val="none" w:sz="0" w:space="0" w:color="auto"/>
                        <w:bottom w:val="none" w:sz="0" w:space="0" w:color="auto"/>
                        <w:right w:val="none" w:sz="0" w:space="0" w:color="auto"/>
                      </w:divBdr>
                    </w:div>
                  </w:divsChild>
                </w:div>
                <w:div w:id="1481313426">
                  <w:marLeft w:val="0"/>
                  <w:marRight w:val="0"/>
                  <w:marTop w:val="0"/>
                  <w:marBottom w:val="0"/>
                  <w:divBdr>
                    <w:top w:val="none" w:sz="0" w:space="0" w:color="auto"/>
                    <w:left w:val="none" w:sz="0" w:space="0" w:color="auto"/>
                    <w:bottom w:val="none" w:sz="0" w:space="0" w:color="auto"/>
                    <w:right w:val="none" w:sz="0" w:space="0" w:color="auto"/>
                  </w:divBdr>
                  <w:divsChild>
                    <w:div w:id="1838880795">
                      <w:marLeft w:val="0"/>
                      <w:marRight w:val="0"/>
                      <w:marTop w:val="0"/>
                      <w:marBottom w:val="0"/>
                      <w:divBdr>
                        <w:top w:val="none" w:sz="0" w:space="0" w:color="auto"/>
                        <w:left w:val="none" w:sz="0" w:space="0" w:color="auto"/>
                        <w:bottom w:val="none" w:sz="0" w:space="0" w:color="auto"/>
                        <w:right w:val="none" w:sz="0" w:space="0" w:color="auto"/>
                      </w:divBdr>
                    </w:div>
                  </w:divsChild>
                </w:div>
                <w:div w:id="1368986145">
                  <w:marLeft w:val="0"/>
                  <w:marRight w:val="0"/>
                  <w:marTop w:val="0"/>
                  <w:marBottom w:val="0"/>
                  <w:divBdr>
                    <w:top w:val="none" w:sz="0" w:space="0" w:color="auto"/>
                    <w:left w:val="none" w:sz="0" w:space="0" w:color="auto"/>
                    <w:bottom w:val="none" w:sz="0" w:space="0" w:color="auto"/>
                    <w:right w:val="none" w:sz="0" w:space="0" w:color="auto"/>
                  </w:divBdr>
                  <w:divsChild>
                    <w:div w:id="1348675195">
                      <w:marLeft w:val="0"/>
                      <w:marRight w:val="0"/>
                      <w:marTop w:val="0"/>
                      <w:marBottom w:val="0"/>
                      <w:divBdr>
                        <w:top w:val="none" w:sz="0" w:space="0" w:color="auto"/>
                        <w:left w:val="none" w:sz="0" w:space="0" w:color="auto"/>
                        <w:bottom w:val="none" w:sz="0" w:space="0" w:color="auto"/>
                        <w:right w:val="none" w:sz="0" w:space="0" w:color="auto"/>
                      </w:divBdr>
                    </w:div>
                  </w:divsChild>
                </w:div>
                <w:div w:id="616373733">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123035509">
                  <w:marLeft w:val="0"/>
                  <w:marRight w:val="0"/>
                  <w:marTop w:val="0"/>
                  <w:marBottom w:val="0"/>
                  <w:divBdr>
                    <w:top w:val="none" w:sz="0" w:space="0" w:color="auto"/>
                    <w:left w:val="none" w:sz="0" w:space="0" w:color="auto"/>
                    <w:bottom w:val="none" w:sz="0" w:space="0" w:color="auto"/>
                    <w:right w:val="none" w:sz="0" w:space="0" w:color="auto"/>
                  </w:divBdr>
                  <w:divsChild>
                    <w:div w:id="1708872271">
                      <w:marLeft w:val="0"/>
                      <w:marRight w:val="0"/>
                      <w:marTop w:val="0"/>
                      <w:marBottom w:val="0"/>
                      <w:divBdr>
                        <w:top w:val="none" w:sz="0" w:space="0" w:color="auto"/>
                        <w:left w:val="none" w:sz="0" w:space="0" w:color="auto"/>
                        <w:bottom w:val="none" w:sz="0" w:space="0" w:color="auto"/>
                        <w:right w:val="none" w:sz="0" w:space="0" w:color="auto"/>
                      </w:divBdr>
                    </w:div>
                  </w:divsChild>
                </w:div>
                <w:div w:id="259801363">
                  <w:marLeft w:val="0"/>
                  <w:marRight w:val="0"/>
                  <w:marTop w:val="0"/>
                  <w:marBottom w:val="0"/>
                  <w:divBdr>
                    <w:top w:val="none" w:sz="0" w:space="0" w:color="auto"/>
                    <w:left w:val="none" w:sz="0" w:space="0" w:color="auto"/>
                    <w:bottom w:val="none" w:sz="0" w:space="0" w:color="auto"/>
                    <w:right w:val="none" w:sz="0" w:space="0" w:color="auto"/>
                  </w:divBdr>
                  <w:divsChild>
                    <w:div w:id="1947887156">
                      <w:marLeft w:val="0"/>
                      <w:marRight w:val="0"/>
                      <w:marTop w:val="0"/>
                      <w:marBottom w:val="0"/>
                      <w:divBdr>
                        <w:top w:val="none" w:sz="0" w:space="0" w:color="auto"/>
                        <w:left w:val="none" w:sz="0" w:space="0" w:color="auto"/>
                        <w:bottom w:val="none" w:sz="0" w:space="0" w:color="auto"/>
                        <w:right w:val="none" w:sz="0" w:space="0" w:color="auto"/>
                      </w:divBdr>
                    </w:div>
                  </w:divsChild>
                </w:div>
                <w:div w:id="94792910">
                  <w:marLeft w:val="0"/>
                  <w:marRight w:val="0"/>
                  <w:marTop w:val="0"/>
                  <w:marBottom w:val="0"/>
                  <w:divBdr>
                    <w:top w:val="none" w:sz="0" w:space="0" w:color="auto"/>
                    <w:left w:val="none" w:sz="0" w:space="0" w:color="auto"/>
                    <w:bottom w:val="none" w:sz="0" w:space="0" w:color="auto"/>
                    <w:right w:val="none" w:sz="0" w:space="0" w:color="auto"/>
                  </w:divBdr>
                  <w:divsChild>
                    <w:div w:id="137191884">
                      <w:marLeft w:val="0"/>
                      <w:marRight w:val="0"/>
                      <w:marTop w:val="0"/>
                      <w:marBottom w:val="0"/>
                      <w:divBdr>
                        <w:top w:val="none" w:sz="0" w:space="0" w:color="auto"/>
                        <w:left w:val="none" w:sz="0" w:space="0" w:color="auto"/>
                        <w:bottom w:val="none" w:sz="0" w:space="0" w:color="auto"/>
                        <w:right w:val="none" w:sz="0" w:space="0" w:color="auto"/>
                      </w:divBdr>
                    </w:div>
                  </w:divsChild>
                </w:div>
                <w:div w:id="1332298217">
                  <w:marLeft w:val="0"/>
                  <w:marRight w:val="0"/>
                  <w:marTop w:val="0"/>
                  <w:marBottom w:val="0"/>
                  <w:divBdr>
                    <w:top w:val="none" w:sz="0" w:space="0" w:color="auto"/>
                    <w:left w:val="none" w:sz="0" w:space="0" w:color="auto"/>
                    <w:bottom w:val="none" w:sz="0" w:space="0" w:color="auto"/>
                    <w:right w:val="none" w:sz="0" w:space="0" w:color="auto"/>
                  </w:divBdr>
                  <w:divsChild>
                    <w:div w:id="1112476625">
                      <w:marLeft w:val="0"/>
                      <w:marRight w:val="0"/>
                      <w:marTop w:val="0"/>
                      <w:marBottom w:val="0"/>
                      <w:divBdr>
                        <w:top w:val="none" w:sz="0" w:space="0" w:color="auto"/>
                        <w:left w:val="none" w:sz="0" w:space="0" w:color="auto"/>
                        <w:bottom w:val="none" w:sz="0" w:space="0" w:color="auto"/>
                        <w:right w:val="none" w:sz="0" w:space="0" w:color="auto"/>
                      </w:divBdr>
                    </w:div>
                  </w:divsChild>
                </w:div>
                <w:div w:id="327296239">
                  <w:marLeft w:val="0"/>
                  <w:marRight w:val="0"/>
                  <w:marTop w:val="0"/>
                  <w:marBottom w:val="0"/>
                  <w:divBdr>
                    <w:top w:val="none" w:sz="0" w:space="0" w:color="auto"/>
                    <w:left w:val="none" w:sz="0" w:space="0" w:color="auto"/>
                    <w:bottom w:val="none" w:sz="0" w:space="0" w:color="auto"/>
                    <w:right w:val="none" w:sz="0" w:space="0" w:color="auto"/>
                  </w:divBdr>
                  <w:divsChild>
                    <w:div w:id="701126052">
                      <w:marLeft w:val="0"/>
                      <w:marRight w:val="0"/>
                      <w:marTop w:val="0"/>
                      <w:marBottom w:val="0"/>
                      <w:divBdr>
                        <w:top w:val="none" w:sz="0" w:space="0" w:color="auto"/>
                        <w:left w:val="none" w:sz="0" w:space="0" w:color="auto"/>
                        <w:bottom w:val="none" w:sz="0" w:space="0" w:color="auto"/>
                        <w:right w:val="none" w:sz="0" w:space="0" w:color="auto"/>
                      </w:divBdr>
                    </w:div>
                  </w:divsChild>
                </w:div>
                <w:div w:id="173618881">
                  <w:marLeft w:val="0"/>
                  <w:marRight w:val="0"/>
                  <w:marTop w:val="0"/>
                  <w:marBottom w:val="0"/>
                  <w:divBdr>
                    <w:top w:val="none" w:sz="0" w:space="0" w:color="auto"/>
                    <w:left w:val="none" w:sz="0" w:space="0" w:color="auto"/>
                    <w:bottom w:val="none" w:sz="0" w:space="0" w:color="auto"/>
                    <w:right w:val="none" w:sz="0" w:space="0" w:color="auto"/>
                  </w:divBdr>
                  <w:divsChild>
                    <w:div w:id="1688673626">
                      <w:marLeft w:val="0"/>
                      <w:marRight w:val="0"/>
                      <w:marTop w:val="0"/>
                      <w:marBottom w:val="0"/>
                      <w:divBdr>
                        <w:top w:val="none" w:sz="0" w:space="0" w:color="auto"/>
                        <w:left w:val="none" w:sz="0" w:space="0" w:color="auto"/>
                        <w:bottom w:val="none" w:sz="0" w:space="0" w:color="auto"/>
                        <w:right w:val="none" w:sz="0" w:space="0" w:color="auto"/>
                      </w:divBdr>
                    </w:div>
                  </w:divsChild>
                </w:div>
                <w:div w:id="389157510">
                  <w:marLeft w:val="0"/>
                  <w:marRight w:val="0"/>
                  <w:marTop w:val="0"/>
                  <w:marBottom w:val="0"/>
                  <w:divBdr>
                    <w:top w:val="none" w:sz="0" w:space="0" w:color="auto"/>
                    <w:left w:val="none" w:sz="0" w:space="0" w:color="auto"/>
                    <w:bottom w:val="none" w:sz="0" w:space="0" w:color="auto"/>
                    <w:right w:val="none" w:sz="0" w:space="0" w:color="auto"/>
                  </w:divBdr>
                  <w:divsChild>
                    <w:div w:id="464936013">
                      <w:marLeft w:val="0"/>
                      <w:marRight w:val="0"/>
                      <w:marTop w:val="0"/>
                      <w:marBottom w:val="0"/>
                      <w:divBdr>
                        <w:top w:val="none" w:sz="0" w:space="0" w:color="auto"/>
                        <w:left w:val="none" w:sz="0" w:space="0" w:color="auto"/>
                        <w:bottom w:val="none" w:sz="0" w:space="0" w:color="auto"/>
                        <w:right w:val="none" w:sz="0" w:space="0" w:color="auto"/>
                      </w:divBdr>
                    </w:div>
                  </w:divsChild>
                </w:div>
                <w:div w:id="1305742420">
                  <w:marLeft w:val="0"/>
                  <w:marRight w:val="0"/>
                  <w:marTop w:val="0"/>
                  <w:marBottom w:val="0"/>
                  <w:divBdr>
                    <w:top w:val="none" w:sz="0" w:space="0" w:color="auto"/>
                    <w:left w:val="none" w:sz="0" w:space="0" w:color="auto"/>
                    <w:bottom w:val="none" w:sz="0" w:space="0" w:color="auto"/>
                    <w:right w:val="none" w:sz="0" w:space="0" w:color="auto"/>
                  </w:divBdr>
                  <w:divsChild>
                    <w:div w:id="680011407">
                      <w:marLeft w:val="0"/>
                      <w:marRight w:val="0"/>
                      <w:marTop w:val="0"/>
                      <w:marBottom w:val="0"/>
                      <w:divBdr>
                        <w:top w:val="none" w:sz="0" w:space="0" w:color="auto"/>
                        <w:left w:val="none" w:sz="0" w:space="0" w:color="auto"/>
                        <w:bottom w:val="none" w:sz="0" w:space="0" w:color="auto"/>
                        <w:right w:val="none" w:sz="0" w:space="0" w:color="auto"/>
                      </w:divBdr>
                    </w:div>
                  </w:divsChild>
                </w:div>
                <w:div w:id="545028122">
                  <w:marLeft w:val="0"/>
                  <w:marRight w:val="0"/>
                  <w:marTop w:val="0"/>
                  <w:marBottom w:val="0"/>
                  <w:divBdr>
                    <w:top w:val="none" w:sz="0" w:space="0" w:color="auto"/>
                    <w:left w:val="none" w:sz="0" w:space="0" w:color="auto"/>
                    <w:bottom w:val="none" w:sz="0" w:space="0" w:color="auto"/>
                    <w:right w:val="none" w:sz="0" w:space="0" w:color="auto"/>
                  </w:divBdr>
                  <w:divsChild>
                    <w:div w:id="110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8475">
          <w:marLeft w:val="0"/>
          <w:marRight w:val="0"/>
          <w:marTop w:val="0"/>
          <w:marBottom w:val="0"/>
          <w:divBdr>
            <w:top w:val="none" w:sz="0" w:space="0" w:color="auto"/>
            <w:left w:val="none" w:sz="0" w:space="0" w:color="auto"/>
            <w:bottom w:val="none" w:sz="0" w:space="0" w:color="auto"/>
            <w:right w:val="none" w:sz="0" w:space="0" w:color="auto"/>
          </w:divBdr>
          <w:divsChild>
            <w:div w:id="1110856902">
              <w:marLeft w:val="0"/>
              <w:marRight w:val="0"/>
              <w:marTop w:val="0"/>
              <w:marBottom w:val="0"/>
              <w:divBdr>
                <w:top w:val="none" w:sz="0" w:space="0" w:color="auto"/>
                <w:left w:val="none" w:sz="0" w:space="0" w:color="auto"/>
                <w:bottom w:val="none" w:sz="0" w:space="0" w:color="auto"/>
                <w:right w:val="none" w:sz="0" w:space="0" w:color="auto"/>
              </w:divBdr>
            </w:div>
            <w:div w:id="1637836615">
              <w:marLeft w:val="0"/>
              <w:marRight w:val="0"/>
              <w:marTop w:val="0"/>
              <w:marBottom w:val="0"/>
              <w:divBdr>
                <w:top w:val="none" w:sz="0" w:space="0" w:color="auto"/>
                <w:left w:val="none" w:sz="0" w:space="0" w:color="auto"/>
                <w:bottom w:val="none" w:sz="0" w:space="0" w:color="auto"/>
                <w:right w:val="none" w:sz="0" w:space="0" w:color="auto"/>
              </w:divBdr>
            </w:div>
            <w:div w:id="51580762">
              <w:marLeft w:val="0"/>
              <w:marRight w:val="0"/>
              <w:marTop w:val="0"/>
              <w:marBottom w:val="0"/>
              <w:divBdr>
                <w:top w:val="none" w:sz="0" w:space="0" w:color="auto"/>
                <w:left w:val="none" w:sz="0" w:space="0" w:color="auto"/>
                <w:bottom w:val="none" w:sz="0" w:space="0" w:color="auto"/>
                <w:right w:val="none" w:sz="0" w:space="0" w:color="auto"/>
              </w:divBdr>
            </w:div>
            <w:div w:id="111091660">
              <w:marLeft w:val="0"/>
              <w:marRight w:val="0"/>
              <w:marTop w:val="0"/>
              <w:marBottom w:val="0"/>
              <w:divBdr>
                <w:top w:val="none" w:sz="0" w:space="0" w:color="auto"/>
                <w:left w:val="none" w:sz="0" w:space="0" w:color="auto"/>
                <w:bottom w:val="none" w:sz="0" w:space="0" w:color="auto"/>
                <w:right w:val="none" w:sz="0" w:space="0" w:color="auto"/>
              </w:divBdr>
            </w:div>
            <w:div w:id="980883875">
              <w:marLeft w:val="0"/>
              <w:marRight w:val="0"/>
              <w:marTop w:val="0"/>
              <w:marBottom w:val="0"/>
              <w:divBdr>
                <w:top w:val="none" w:sz="0" w:space="0" w:color="auto"/>
                <w:left w:val="none" w:sz="0" w:space="0" w:color="auto"/>
                <w:bottom w:val="none" w:sz="0" w:space="0" w:color="auto"/>
                <w:right w:val="none" w:sz="0" w:space="0" w:color="auto"/>
              </w:divBdr>
            </w:div>
          </w:divsChild>
        </w:div>
        <w:div w:id="537282723">
          <w:marLeft w:val="0"/>
          <w:marRight w:val="0"/>
          <w:marTop w:val="0"/>
          <w:marBottom w:val="0"/>
          <w:divBdr>
            <w:top w:val="none" w:sz="0" w:space="0" w:color="auto"/>
            <w:left w:val="none" w:sz="0" w:space="0" w:color="auto"/>
            <w:bottom w:val="none" w:sz="0" w:space="0" w:color="auto"/>
            <w:right w:val="none" w:sz="0" w:space="0" w:color="auto"/>
          </w:divBdr>
          <w:divsChild>
            <w:div w:id="951664500">
              <w:marLeft w:val="0"/>
              <w:marRight w:val="0"/>
              <w:marTop w:val="0"/>
              <w:marBottom w:val="0"/>
              <w:divBdr>
                <w:top w:val="none" w:sz="0" w:space="0" w:color="auto"/>
                <w:left w:val="none" w:sz="0" w:space="0" w:color="auto"/>
                <w:bottom w:val="none" w:sz="0" w:space="0" w:color="auto"/>
                <w:right w:val="none" w:sz="0" w:space="0" w:color="auto"/>
              </w:divBdr>
            </w:div>
            <w:div w:id="1676031466">
              <w:marLeft w:val="0"/>
              <w:marRight w:val="0"/>
              <w:marTop w:val="0"/>
              <w:marBottom w:val="0"/>
              <w:divBdr>
                <w:top w:val="none" w:sz="0" w:space="0" w:color="auto"/>
                <w:left w:val="none" w:sz="0" w:space="0" w:color="auto"/>
                <w:bottom w:val="none" w:sz="0" w:space="0" w:color="auto"/>
                <w:right w:val="none" w:sz="0" w:space="0" w:color="auto"/>
              </w:divBdr>
            </w:div>
            <w:div w:id="2353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75FE276E84821A31C080A4C9475A7"/>
        <w:category>
          <w:name w:val="General"/>
          <w:gallery w:val="placeholder"/>
        </w:category>
        <w:types>
          <w:type w:val="bbPlcHdr"/>
        </w:types>
        <w:behaviors>
          <w:behavior w:val="content"/>
        </w:behaviors>
        <w:guid w:val="{3FAE6A29-0702-4889-B9BA-3F9F08FCE5BD}"/>
      </w:docPartPr>
      <w:docPartBody>
        <w:p w:rsidR="00704B8C" w:rsidRDefault="007E25CD" w:rsidP="007E25CD">
          <w:pPr>
            <w:pStyle w:val="6D475FE276E84821A31C080A4C9475A7"/>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CD"/>
    <w:rsid w:val="00136D2D"/>
    <w:rsid w:val="001D0ED1"/>
    <w:rsid w:val="002134C7"/>
    <w:rsid w:val="00627AED"/>
    <w:rsid w:val="00704B8C"/>
    <w:rsid w:val="007E25CD"/>
    <w:rsid w:val="00C41FF1"/>
    <w:rsid w:val="00CD4332"/>
    <w:rsid w:val="00F0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75FE276E84821A31C080A4C9475A7">
    <w:name w:val="6D475FE276E84821A31C080A4C9475A7"/>
    <w:rsid w:val="007E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1C8DDF"/>
      </a:dk2>
      <a:lt2>
        <a:srgbClr val="DFE3E5"/>
      </a:lt2>
      <a:accent1>
        <a:srgbClr val="1C8DDF"/>
      </a:accent1>
      <a:accent2>
        <a:srgbClr val="2683C6"/>
      </a:accent2>
      <a:accent3>
        <a:srgbClr val="27CED7"/>
      </a:accent3>
      <a:accent4>
        <a:srgbClr val="42BA97"/>
      </a:accent4>
      <a:accent5>
        <a:srgbClr val="3E8853"/>
      </a:accent5>
      <a:accent6>
        <a:srgbClr val="2683C6"/>
      </a:accent6>
      <a:hlink>
        <a:srgbClr val="6EAC1C"/>
      </a:hlink>
      <a:folHlink>
        <a:srgbClr val="B26B02"/>
      </a:folHlink>
    </a:clrScheme>
    <a:fontScheme name="Custom 1">
      <a:majorFont>
        <a:latin typeface="Foco"/>
        <a:ea typeface=""/>
        <a:cs typeface=""/>
      </a:majorFont>
      <a:minorFont>
        <a:latin typeface="Foc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BB243C-8305-4F71-8F25-89E69ED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Club Planning Toolkit</vt:lpstr>
      <vt:lpstr>DESCRIPTION </vt:lpstr>
      <vt:lpstr>Membership</vt:lpstr>
      <vt:lpstr>Responsibilities</vt:lpstr>
      <vt:lpstr>Meetings</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Planning Toolkit</dc:title>
  <dc:subject/>
  <dc:creator>Ruairi Harvey</dc:creator>
  <cp:keywords/>
  <dc:description/>
  <cp:lastModifiedBy>Ruairi Harvey</cp:lastModifiedBy>
  <cp:revision>3</cp:revision>
  <cp:lastPrinted>2019-04-10T15:21:00Z</cp:lastPrinted>
  <dcterms:created xsi:type="dcterms:W3CDTF">2022-03-04T12:31:00Z</dcterms:created>
  <dcterms:modified xsi:type="dcterms:W3CDTF">2022-04-29T10:18:00Z</dcterms:modified>
</cp:coreProperties>
</file>